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B5D014" w14:textId="77777777" w:rsidR="00D850EB" w:rsidRPr="004045F4" w:rsidRDefault="00D850EB" w:rsidP="00D850EB">
      <w:pPr>
        <w:jc w:val="center"/>
        <w:rPr>
          <w:rFonts w:ascii="Arial" w:hAnsi="Arial" w:cs="Arial"/>
          <w:b/>
          <w:sz w:val="22"/>
          <w:szCs w:val="22"/>
        </w:rPr>
      </w:pPr>
      <w:r w:rsidRPr="004045F4">
        <w:rPr>
          <w:rFonts w:ascii="Arial" w:hAnsi="Arial" w:cs="Arial"/>
          <w:b/>
          <w:sz w:val="22"/>
          <w:szCs w:val="22"/>
        </w:rPr>
        <w:t>OHIO STATE MEDICAL ASSOCIATION HOUSE OF DELEGATES</w:t>
      </w:r>
    </w:p>
    <w:p w14:paraId="67FC8C65" w14:textId="77777777" w:rsidR="00D850EB" w:rsidRPr="004045F4" w:rsidRDefault="00D850EB" w:rsidP="00D850EB">
      <w:pPr>
        <w:jc w:val="right"/>
        <w:rPr>
          <w:rFonts w:ascii="Arial" w:hAnsi="Arial" w:cs="Arial"/>
          <w:b/>
          <w:sz w:val="22"/>
          <w:szCs w:val="22"/>
        </w:rPr>
      </w:pPr>
    </w:p>
    <w:p w14:paraId="5EA2E591" w14:textId="2D58C76C" w:rsidR="00D850EB" w:rsidRPr="004045F4" w:rsidRDefault="00AA22F3" w:rsidP="00D850EB">
      <w:pPr>
        <w:jc w:val="right"/>
        <w:rPr>
          <w:rFonts w:ascii="Arial" w:hAnsi="Arial" w:cs="Arial"/>
          <w:b/>
          <w:sz w:val="22"/>
          <w:szCs w:val="22"/>
        </w:rPr>
      </w:pPr>
      <w:r>
        <w:rPr>
          <w:rFonts w:ascii="Arial" w:hAnsi="Arial" w:cs="Arial"/>
          <w:b/>
          <w:sz w:val="22"/>
          <w:szCs w:val="22"/>
        </w:rPr>
        <w:t>Resolution No. 01</w:t>
      </w:r>
      <w:r w:rsidR="00310C04">
        <w:rPr>
          <w:rFonts w:ascii="Arial" w:hAnsi="Arial" w:cs="Arial"/>
          <w:b/>
          <w:sz w:val="22"/>
          <w:szCs w:val="22"/>
        </w:rPr>
        <w:t xml:space="preserve"> – 2020</w:t>
      </w:r>
    </w:p>
    <w:p w14:paraId="2A4DD494" w14:textId="77777777" w:rsidR="00D850EB" w:rsidRPr="004045F4" w:rsidRDefault="00D850EB" w:rsidP="00D850EB">
      <w:pPr>
        <w:jc w:val="right"/>
        <w:rPr>
          <w:rFonts w:ascii="Arial" w:hAnsi="Arial" w:cs="Arial"/>
          <w:b/>
          <w:sz w:val="22"/>
          <w:szCs w:val="22"/>
        </w:rPr>
      </w:pPr>
    </w:p>
    <w:p w14:paraId="06E0F0A2" w14:textId="77777777" w:rsidR="00D850EB" w:rsidRPr="004045F4" w:rsidRDefault="00D850EB" w:rsidP="00D850EB">
      <w:pPr>
        <w:rPr>
          <w:rFonts w:ascii="Arial" w:hAnsi="Arial" w:cs="Arial"/>
          <w:color w:val="000000"/>
          <w:sz w:val="22"/>
          <w:szCs w:val="22"/>
        </w:rPr>
      </w:pPr>
      <w:r w:rsidRPr="004045F4">
        <w:rPr>
          <w:rFonts w:ascii="Arial" w:hAnsi="Arial" w:cs="Arial"/>
          <w:b/>
          <w:color w:val="000000"/>
          <w:sz w:val="22"/>
          <w:szCs w:val="22"/>
        </w:rPr>
        <w:t>Introduced by:</w:t>
      </w:r>
      <w:r w:rsidRPr="004045F4">
        <w:rPr>
          <w:rFonts w:ascii="Arial" w:hAnsi="Arial" w:cs="Arial"/>
          <w:color w:val="000000"/>
          <w:sz w:val="22"/>
          <w:szCs w:val="22"/>
        </w:rPr>
        <w:t xml:space="preserve">   </w:t>
      </w:r>
      <w:r w:rsidR="00185C1D">
        <w:rPr>
          <w:rFonts w:ascii="Arial" w:hAnsi="Arial" w:cs="Arial"/>
          <w:color w:val="000000"/>
          <w:sz w:val="22"/>
          <w:szCs w:val="22"/>
        </w:rPr>
        <w:tab/>
      </w:r>
      <w:r w:rsidR="006519B8">
        <w:rPr>
          <w:rFonts w:ascii="Arial" w:hAnsi="Arial" w:cs="Arial"/>
          <w:color w:val="000000"/>
          <w:sz w:val="22"/>
          <w:szCs w:val="22"/>
        </w:rPr>
        <w:t>OSMA Council</w:t>
      </w:r>
    </w:p>
    <w:p w14:paraId="7E7C3989" w14:textId="77777777" w:rsidR="00D850EB" w:rsidRPr="004045F4" w:rsidRDefault="00D850EB" w:rsidP="00D850EB">
      <w:pPr>
        <w:rPr>
          <w:rFonts w:ascii="Arial" w:hAnsi="Arial" w:cs="Arial"/>
          <w:color w:val="000000"/>
          <w:sz w:val="22"/>
          <w:szCs w:val="22"/>
        </w:rPr>
      </w:pPr>
    </w:p>
    <w:p w14:paraId="7EB82FEE" w14:textId="0665AD67" w:rsidR="00185C1D" w:rsidRPr="00185C1D" w:rsidRDefault="00D850EB" w:rsidP="00D850EB">
      <w:pPr>
        <w:rPr>
          <w:rFonts w:ascii="Arial" w:hAnsi="Arial" w:cs="Arial"/>
          <w:color w:val="000000"/>
          <w:sz w:val="22"/>
          <w:szCs w:val="22"/>
        </w:rPr>
      </w:pPr>
      <w:r w:rsidRPr="004045F4">
        <w:rPr>
          <w:rFonts w:ascii="Arial" w:hAnsi="Arial" w:cs="Arial"/>
          <w:b/>
          <w:color w:val="000000"/>
          <w:sz w:val="22"/>
          <w:szCs w:val="22"/>
        </w:rPr>
        <w:t>Subject:</w:t>
      </w:r>
      <w:r w:rsidR="00185C1D" w:rsidRPr="00185C1D">
        <w:rPr>
          <w:rFonts w:ascii="Arial" w:hAnsi="Arial" w:cs="Arial"/>
          <w:color w:val="000000"/>
          <w:sz w:val="22"/>
          <w:szCs w:val="22"/>
        </w:rPr>
        <w:tab/>
      </w:r>
      <w:r w:rsidR="00185C1D" w:rsidRPr="00185C1D">
        <w:rPr>
          <w:rFonts w:ascii="Arial" w:hAnsi="Arial" w:cs="Arial"/>
          <w:color w:val="000000"/>
          <w:sz w:val="22"/>
          <w:szCs w:val="22"/>
        </w:rPr>
        <w:tab/>
      </w:r>
      <w:r w:rsidR="006519B8">
        <w:rPr>
          <w:rFonts w:ascii="Arial" w:hAnsi="Arial" w:cs="Arial"/>
          <w:color w:val="000000"/>
          <w:sz w:val="22"/>
          <w:szCs w:val="22"/>
        </w:rPr>
        <w:t>OSMA Elections</w:t>
      </w:r>
      <w:r w:rsidR="009C5812">
        <w:rPr>
          <w:rFonts w:ascii="Arial" w:hAnsi="Arial" w:cs="Arial"/>
          <w:color w:val="000000"/>
          <w:sz w:val="22"/>
          <w:szCs w:val="22"/>
        </w:rPr>
        <w:t xml:space="preserve"> - Correction</w:t>
      </w:r>
      <w:r w:rsidR="00CC434A">
        <w:rPr>
          <w:rFonts w:ascii="Arial" w:hAnsi="Arial" w:cs="Arial"/>
          <w:color w:val="000000"/>
          <w:sz w:val="22"/>
          <w:szCs w:val="22"/>
        </w:rPr>
        <w:t>s</w:t>
      </w:r>
    </w:p>
    <w:p w14:paraId="7B13C4B4" w14:textId="77777777" w:rsidR="00185C1D" w:rsidRPr="00185C1D" w:rsidRDefault="00185C1D" w:rsidP="00D850EB">
      <w:pPr>
        <w:rPr>
          <w:rFonts w:ascii="Arial" w:hAnsi="Arial" w:cs="Arial"/>
          <w:color w:val="000000"/>
          <w:sz w:val="22"/>
          <w:szCs w:val="22"/>
        </w:rPr>
      </w:pPr>
    </w:p>
    <w:p w14:paraId="406E2859" w14:textId="605DAB90" w:rsidR="00D850EB" w:rsidRPr="00185C1D" w:rsidRDefault="00D850EB" w:rsidP="00D850EB">
      <w:pPr>
        <w:rPr>
          <w:rFonts w:ascii="Arial" w:hAnsi="Arial" w:cs="Arial"/>
          <w:color w:val="000000"/>
          <w:sz w:val="22"/>
          <w:szCs w:val="22"/>
        </w:rPr>
      </w:pPr>
      <w:r w:rsidRPr="004045F4">
        <w:rPr>
          <w:rFonts w:ascii="Arial" w:hAnsi="Arial" w:cs="Arial"/>
          <w:b/>
          <w:color w:val="000000"/>
          <w:sz w:val="22"/>
          <w:szCs w:val="22"/>
        </w:rPr>
        <w:t>Referred to:</w:t>
      </w:r>
      <w:r w:rsidRPr="00185C1D">
        <w:rPr>
          <w:rFonts w:ascii="Arial" w:hAnsi="Arial" w:cs="Arial"/>
          <w:color w:val="000000"/>
          <w:sz w:val="22"/>
          <w:szCs w:val="22"/>
        </w:rPr>
        <w:tab/>
      </w:r>
      <w:r w:rsidRPr="00185C1D">
        <w:rPr>
          <w:rFonts w:ascii="Arial" w:hAnsi="Arial" w:cs="Arial"/>
          <w:color w:val="000000"/>
          <w:sz w:val="22"/>
          <w:szCs w:val="22"/>
        </w:rPr>
        <w:tab/>
        <w:t xml:space="preserve">Resolutions Committee No. </w:t>
      </w:r>
      <w:r w:rsidR="00B47BE9">
        <w:rPr>
          <w:rFonts w:ascii="Arial" w:hAnsi="Arial" w:cs="Arial"/>
          <w:color w:val="000000"/>
          <w:sz w:val="22"/>
          <w:szCs w:val="22"/>
        </w:rPr>
        <w:t>1</w:t>
      </w:r>
    </w:p>
    <w:p w14:paraId="5D0EBB04" w14:textId="77777777" w:rsidR="00D850EB" w:rsidRPr="00185C1D" w:rsidRDefault="00D850EB" w:rsidP="00D850EB">
      <w:pPr>
        <w:rPr>
          <w:rFonts w:ascii="Arial" w:hAnsi="Arial" w:cs="Arial"/>
          <w:sz w:val="22"/>
          <w:szCs w:val="22"/>
        </w:rPr>
      </w:pPr>
    </w:p>
    <w:p w14:paraId="19297CBF" w14:textId="77777777" w:rsidR="00D850EB" w:rsidRPr="004045F4" w:rsidRDefault="00D850EB" w:rsidP="00D850EB">
      <w:pPr>
        <w:jc w:val="both"/>
        <w:rPr>
          <w:rFonts w:ascii="Arial" w:hAnsi="Arial" w:cs="Arial"/>
          <w:b/>
          <w:bCs/>
          <w:sz w:val="22"/>
          <w:szCs w:val="22"/>
        </w:rPr>
      </w:pPr>
      <w:r w:rsidRPr="004045F4">
        <w:rPr>
          <w:rFonts w:ascii="Arial" w:hAnsi="Arial" w:cs="Arial"/>
          <w:b/>
          <w:bCs/>
          <w:sz w:val="22"/>
          <w:szCs w:val="22"/>
        </w:rPr>
        <w:t xml:space="preserve">- - - - - - - - - - - - - - - - - - - - - - - - - - - - - - - - - - - - - - - - - - - - - - - - - - - - - - - - - - - - - - - - </w:t>
      </w:r>
    </w:p>
    <w:p w14:paraId="67A35B44" w14:textId="77777777" w:rsidR="00D850EB" w:rsidRPr="004045F4" w:rsidRDefault="00D850EB" w:rsidP="00D850EB">
      <w:pPr>
        <w:rPr>
          <w:rFonts w:ascii="Arial" w:hAnsi="Arial" w:cs="Arial"/>
          <w:color w:val="000000"/>
          <w:sz w:val="22"/>
          <w:szCs w:val="22"/>
        </w:rPr>
      </w:pPr>
    </w:p>
    <w:p w14:paraId="1A4AE8F0" w14:textId="2DA896BC" w:rsidR="005C64C7" w:rsidRDefault="00D850EB" w:rsidP="006519B8">
      <w:pPr>
        <w:ind w:firstLine="720"/>
        <w:rPr>
          <w:rFonts w:ascii="Arial" w:hAnsi="Arial" w:cs="Arial"/>
          <w:color w:val="000000"/>
          <w:sz w:val="22"/>
          <w:szCs w:val="22"/>
        </w:rPr>
      </w:pPr>
      <w:r w:rsidRPr="004045F4">
        <w:rPr>
          <w:rFonts w:ascii="Arial" w:hAnsi="Arial" w:cs="Arial"/>
          <w:b/>
          <w:color w:val="000000"/>
          <w:sz w:val="22"/>
          <w:szCs w:val="22"/>
        </w:rPr>
        <w:t>WHEREAS</w:t>
      </w:r>
      <w:r w:rsidRPr="004045F4">
        <w:rPr>
          <w:rFonts w:ascii="Arial" w:hAnsi="Arial" w:cs="Arial"/>
          <w:color w:val="000000"/>
          <w:sz w:val="22"/>
          <w:szCs w:val="22"/>
        </w:rPr>
        <w:t xml:space="preserve">, </w:t>
      </w:r>
      <w:r w:rsidR="00CA771B">
        <w:rPr>
          <w:rFonts w:ascii="Arial" w:hAnsi="Arial" w:cs="Arial"/>
          <w:color w:val="000000"/>
          <w:sz w:val="22"/>
          <w:szCs w:val="22"/>
        </w:rPr>
        <w:t xml:space="preserve">the </w:t>
      </w:r>
      <w:r w:rsidR="009C5812">
        <w:rPr>
          <w:rFonts w:ascii="Arial" w:hAnsi="Arial" w:cs="Arial"/>
          <w:color w:val="000000"/>
          <w:sz w:val="22"/>
          <w:szCs w:val="22"/>
        </w:rPr>
        <w:t xml:space="preserve">House of Delegates approved at the 2019 meeting </w:t>
      </w:r>
      <w:r w:rsidR="00CA771B">
        <w:rPr>
          <w:rFonts w:ascii="Arial" w:hAnsi="Arial" w:cs="Arial"/>
          <w:color w:val="000000"/>
          <w:sz w:val="22"/>
          <w:szCs w:val="22"/>
        </w:rPr>
        <w:t>a</w:t>
      </w:r>
      <w:r w:rsidR="009C5812">
        <w:rPr>
          <w:rFonts w:ascii="Arial" w:hAnsi="Arial" w:cs="Arial"/>
          <w:color w:val="000000"/>
          <w:sz w:val="22"/>
          <w:szCs w:val="22"/>
        </w:rPr>
        <w:t xml:space="preserve"> hybrid </w:t>
      </w:r>
      <w:r w:rsidR="00DA61F0">
        <w:rPr>
          <w:rFonts w:ascii="Arial" w:hAnsi="Arial" w:cs="Arial"/>
          <w:color w:val="000000"/>
          <w:sz w:val="22"/>
          <w:szCs w:val="22"/>
        </w:rPr>
        <w:t xml:space="preserve">election </w:t>
      </w:r>
      <w:r w:rsidR="009C5812">
        <w:rPr>
          <w:rFonts w:ascii="Arial" w:hAnsi="Arial" w:cs="Arial"/>
          <w:color w:val="000000"/>
          <w:sz w:val="22"/>
          <w:szCs w:val="22"/>
        </w:rPr>
        <w:t>approach that has</w:t>
      </w:r>
      <w:r w:rsidR="00CA771B">
        <w:rPr>
          <w:rFonts w:ascii="Arial" w:hAnsi="Arial" w:cs="Arial"/>
          <w:color w:val="000000"/>
          <w:sz w:val="22"/>
          <w:szCs w:val="22"/>
        </w:rPr>
        <w:t xml:space="preserve"> all OSMA voting members elect At-Large Councilors a</w:t>
      </w:r>
      <w:r w:rsidR="009C5812">
        <w:rPr>
          <w:rFonts w:ascii="Arial" w:hAnsi="Arial" w:cs="Arial"/>
          <w:color w:val="000000"/>
          <w:sz w:val="22"/>
          <w:szCs w:val="22"/>
        </w:rPr>
        <w:t>t a statewide election; and has</w:t>
      </w:r>
      <w:r w:rsidR="00CA771B">
        <w:rPr>
          <w:rFonts w:ascii="Arial" w:hAnsi="Arial" w:cs="Arial"/>
          <w:color w:val="000000"/>
          <w:sz w:val="22"/>
          <w:szCs w:val="22"/>
        </w:rPr>
        <w:t xml:space="preserve"> District members </w:t>
      </w:r>
      <w:r w:rsidR="00271AA0">
        <w:rPr>
          <w:rFonts w:ascii="Arial" w:hAnsi="Arial" w:cs="Arial"/>
          <w:color w:val="000000"/>
          <w:sz w:val="22"/>
          <w:szCs w:val="22"/>
        </w:rPr>
        <w:t>s</w:t>
      </w:r>
      <w:r w:rsidR="00CA771B">
        <w:rPr>
          <w:rFonts w:ascii="Arial" w:hAnsi="Arial" w:cs="Arial"/>
          <w:color w:val="000000"/>
          <w:sz w:val="22"/>
          <w:szCs w:val="22"/>
        </w:rPr>
        <w:t xml:space="preserve">elect District Councilors and </w:t>
      </w:r>
      <w:r w:rsidR="00DB2041">
        <w:rPr>
          <w:rFonts w:ascii="Arial" w:hAnsi="Arial" w:cs="Arial"/>
          <w:color w:val="000000"/>
          <w:sz w:val="22"/>
          <w:szCs w:val="22"/>
        </w:rPr>
        <w:t xml:space="preserve">determine how </w:t>
      </w:r>
      <w:r w:rsidR="00CA771B">
        <w:rPr>
          <w:rFonts w:ascii="Arial" w:hAnsi="Arial" w:cs="Arial"/>
          <w:color w:val="000000"/>
          <w:sz w:val="22"/>
          <w:szCs w:val="22"/>
        </w:rPr>
        <w:t xml:space="preserve">Delegates/ Alternates to the House of Delegates </w:t>
      </w:r>
      <w:r w:rsidR="00DB2041">
        <w:rPr>
          <w:rFonts w:ascii="Arial" w:hAnsi="Arial" w:cs="Arial"/>
          <w:color w:val="000000"/>
          <w:sz w:val="22"/>
          <w:szCs w:val="22"/>
        </w:rPr>
        <w:t>will be selected</w:t>
      </w:r>
      <w:r w:rsidR="00CA771B">
        <w:rPr>
          <w:rFonts w:ascii="Arial" w:hAnsi="Arial" w:cs="Arial"/>
          <w:color w:val="000000"/>
          <w:sz w:val="22"/>
          <w:szCs w:val="22"/>
        </w:rPr>
        <w:t xml:space="preserve">; and Delegates to elect OSMA </w:t>
      </w:r>
      <w:r w:rsidR="009C5812">
        <w:rPr>
          <w:rFonts w:ascii="Arial" w:hAnsi="Arial" w:cs="Arial"/>
          <w:color w:val="000000"/>
          <w:sz w:val="22"/>
          <w:szCs w:val="22"/>
        </w:rPr>
        <w:t xml:space="preserve">executive </w:t>
      </w:r>
      <w:r w:rsidR="00CA771B">
        <w:rPr>
          <w:rFonts w:ascii="Arial" w:hAnsi="Arial" w:cs="Arial"/>
          <w:color w:val="000000"/>
          <w:sz w:val="22"/>
          <w:szCs w:val="22"/>
        </w:rPr>
        <w:t>officers and the AMA Delegation at the OSMA Annual Meeting</w:t>
      </w:r>
      <w:r w:rsidRPr="004045F4">
        <w:rPr>
          <w:rFonts w:ascii="Arial" w:hAnsi="Arial" w:cs="Arial"/>
          <w:color w:val="000000"/>
          <w:sz w:val="22"/>
          <w:szCs w:val="22"/>
        </w:rPr>
        <w:t>;</w:t>
      </w:r>
      <w:r w:rsidR="005C64C7">
        <w:rPr>
          <w:rFonts w:ascii="Arial" w:hAnsi="Arial" w:cs="Arial"/>
          <w:color w:val="000000"/>
          <w:sz w:val="22"/>
          <w:szCs w:val="22"/>
        </w:rPr>
        <w:t xml:space="preserve"> and</w:t>
      </w:r>
    </w:p>
    <w:p w14:paraId="08DEB224" w14:textId="77777777" w:rsidR="005C64C7" w:rsidRDefault="005C64C7" w:rsidP="006519B8">
      <w:pPr>
        <w:ind w:firstLine="720"/>
        <w:rPr>
          <w:rFonts w:ascii="Arial" w:hAnsi="Arial" w:cs="Arial"/>
          <w:color w:val="000000"/>
          <w:sz w:val="22"/>
          <w:szCs w:val="22"/>
        </w:rPr>
      </w:pPr>
    </w:p>
    <w:p w14:paraId="4F06544E" w14:textId="7BF70F99" w:rsidR="00D850EB" w:rsidRPr="006519B8" w:rsidRDefault="005C64C7" w:rsidP="006519B8">
      <w:pPr>
        <w:ind w:firstLine="720"/>
        <w:rPr>
          <w:rFonts w:ascii="Arial" w:hAnsi="Arial" w:cs="Arial"/>
          <w:b/>
          <w:color w:val="000000"/>
          <w:sz w:val="22"/>
          <w:szCs w:val="22"/>
        </w:rPr>
      </w:pPr>
      <w:r w:rsidRPr="00C8234D">
        <w:rPr>
          <w:rFonts w:ascii="Arial" w:hAnsi="Arial" w:cs="Arial"/>
          <w:b/>
          <w:color w:val="000000"/>
          <w:sz w:val="22"/>
          <w:szCs w:val="22"/>
        </w:rPr>
        <w:t>WHEREAS</w:t>
      </w:r>
      <w:r>
        <w:rPr>
          <w:rFonts w:ascii="Arial" w:hAnsi="Arial" w:cs="Arial"/>
          <w:color w:val="000000"/>
          <w:sz w:val="22"/>
          <w:szCs w:val="22"/>
        </w:rPr>
        <w:t>,</w:t>
      </w:r>
      <w:r w:rsidR="00DA61F0">
        <w:rPr>
          <w:rFonts w:ascii="Arial" w:hAnsi="Arial" w:cs="Arial"/>
          <w:color w:val="000000"/>
          <w:sz w:val="22"/>
          <w:szCs w:val="22"/>
        </w:rPr>
        <w:t xml:space="preserve"> </w:t>
      </w:r>
      <w:r w:rsidR="00271AA0">
        <w:rPr>
          <w:rFonts w:ascii="Arial" w:hAnsi="Arial" w:cs="Arial"/>
          <w:color w:val="000000"/>
          <w:sz w:val="22"/>
          <w:szCs w:val="22"/>
        </w:rPr>
        <w:t xml:space="preserve">some language in </w:t>
      </w:r>
      <w:r w:rsidR="00DA61F0">
        <w:rPr>
          <w:rFonts w:ascii="Arial" w:hAnsi="Arial" w:cs="Arial"/>
          <w:color w:val="000000"/>
          <w:sz w:val="22"/>
          <w:szCs w:val="22"/>
        </w:rPr>
        <w:t xml:space="preserve">the Constitution and Bylaws was overlooked when making the </w:t>
      </w:r>
      <w:r w:rsidR="00271AA0">
        <w:rPr>
          <w:rFonts w:ascii="Arial" w:hAnsi="Arial" w:cs="Arial"/>
          <w:color w:val="000000"/>
          <w:sz w:val="22"/>
          <w:szCs w:val="22"/>
        </w:rPr>
        <w:t xml:space="preserve">elections </w:t>
      </w:r>
      <w:r w:rsidR="00DA61F0">
        <w:rPr>
          <w:rFonts w:ascii="Arial" w:hAnsi="Arial" w:cs="Arial"/>
          <w:color w:val="000000"/>
          <w:sz w:val="22"/>
          <w:szCs w:val="22"/>
        </w:rPr>
        <w:t>change</w:t>
      </w:r>
      <w:r w:rsidR="00271AA0">
        <w:rPr>
          <w:rFonts w:ascii="Arial" w:hAnsi="Arial" w:cs="Arial"/>
          <w:color w:val="000000"/>
          <w:sz w:val="22"/>
          <w:szCs w:val="22"/>
        </w:rPr>
        <w:t>s</w:t>
      </w:r>
      <w:r w:rsidR="00DA61F0">
        <w:rPr>
          <w:rFonts w:ascii="Arial" w:hAnsi="Arial" w:cs="Arial"/>
          <w:color w:val="000000"/>
          <w:sz w:val="22"/>
          <w:szCs w:val="22"/>
        </w:rPr>
        <w:t xml:space="preserve"> approved at the 2019 meeting</w:t>
      </w:r>
      <w:r>
        <w:rPr>
          <w:rFonts w:ascii="Arial" w:hAnsi="Arial" w:cs="Arial"/>
          <w:color w:val="000000"/>
          <w:sz w:val="22"/>
          <w:szCs w:val="22"/>
        </w:rPr>
        <w:t>;</w:t>
      </w:r>
      <w:r w:rsidR="00D850EB" w:rsidRPr="004045F4">
        <w:rPr>
          <w:rFonts w:ascii="Arial" w:hAnsi="Arial" w:cs="Arial"/>
          <w:color w:val="000000"/>
          <w:sz w:val="22"/>
          <w:szCs w:val="22"/>
        </w:rPr>
        <w:t xml:space="preserve"> </w:t>
      </w:r>
      <w:r w:rsidR="00D850EB" w:rsidRPr="004045F4">
        <w:rPr>
          <w:rFonts w:ascii="Arial" w:hAnsi="Arial" w:cs="Arial"/>
          <w:b/>
          <w:color w:val="000000"/>
          <w:sz w:val="22"/>
          <w:szCs w:val="22"/>
        </w:rPr>
        <w:t xml:space="preserve">therefore be it </w:t>
      </w:r>
    </w:p>
    <w:p w14:paraId="40DD1DAF" w14:textId="77777777" w:rsidR="00D850EB" w:rsidRPr="004045F4" w:rsidRDefault="00D850EB" w:rsidP="00D850EB">
      <w:pPr>
        <w:rPr>
          <w:rFonts w:ascii="Arial" w:hAnsi="Arial" w:cs="Arial"/>
          <w:b/>
          <w:color w:val="000000"/>
          <w:sz w:val="22"/>
          <w:szCs w:val="22"/>
        </w:rPr>
      </w:pPr>
    </w:p>
    <w:p w14:paraId="7DC8AB3F" w14:textId="310F0E5E" w:rsidR="006519B8" w:rsidRDefault="00D850EB" w:rsidP="00D850EB">
      <w:pPr>
        <w:ind w:firstLine="720"/>
        <w:rPr>
          <w:rFonts w:ascii="Arial" w:hAnsi="Arial" w:cs="Arial"/>
          <w:color w:val="000000"/>
          <w:sz w:val="22"/>
          <w:szCs w:val="22"/>
        </w:rPr>
      </w:pPr>
      <w:r w:rsidRPr="004045F4">
        <w:rPr>
          <w:rFonts w:ascii="Arial" w:hAnsi="Arial" w:cs="Arial"/>
          <w:b/>
          <w:color w:val="000000"/>
          <w:sz w:val="22"/>
          <w:szCs w:val="22"/>
        </w:rPr>
        <w:t>RESOLVED</w:t>
      </w:r>
      <w:r w:rsidRPr="004045F4">
        <w:rPr>
          <w:rFonts w:ascii="Arial" w:hAnsi="Arial" w:cs="Arial"/>
          <w:color w:val="000000"/>
          <w:sz w:val="22"/>
          <w:szCs w:val="22"/>
        </w:rPr>
        <w:t>,</w:t>
      </w:r>
      <w:r w:rsidR="006519B8">
        <w:rPr>
          <w:rFonts w:ascii="Arial" w:hAnsi="Arial" w:cs="Arial"/>
          <w:color w:val="000000"/>
          <w:sz w:val="22"/>
          <w:szCs w:val="22"/>
        </w:rPr>
        <w:t xml:space="preserve"> that the OSMA Constitution and Bylaws be amended as follows</w:t>
      </w:r>
      <w:r w:rsidR="00271AA0">
        <w:rPr>
          <w:rFonts w:ascii="Arial" w:hAnsi="Arial" w:cs="Arial"/>
          <w:color w:val="000000"/>
          <w:sz w:val="22"/>
          <w:szCs w:val="22"/>
        </w:rPr>
        <w:t xml:space="preserve"> to correct the overlooked language related to OSMA elections and use of the term “Officers”</w:t>
      </w:r>
      <w:r w:rsidR="00B83A97">
        <w:rPr>
          <w:rFonts w:ascii="Arial" w:hAnsi="Arial" w:cs="Arial"/>
          <w:color w:val="000000"/>
          <w:sz w:val="22"/>
          <w:szCs w:val="22"/>
        </w:rPr>
        <w:t xml:space="preserve"> and to correct inconsistencies concerning the Nominating Committee nominations and report </w:t>
      </w:r>
      <w:r w:rsidR="006519B8">
        <w:rPr>
          <w:rFonts w:ascii="Arial" w:hAnsi="Arial" w:cs="Arial"/>
          <w:color w:val="000000"/>
          <w:sz w:val="22"/>
          <w:szCs w:val="22"/>
        </w:rPr>
        <w:t>(</w:t>
      </w:r>
      <w:r w:rsidR="006519B8" w:rsidRPr="00271AA0">
        <w:rPr>
          <w:rFonts w:ascii="Arial" w:hAnsi="Arial" w:cs="Arial"/>
          <w:b/>
          <w:color w:val="000000"/>
          <w:sz w:val="22"/>
          <w:szCs w:val="22"/>
        </w:rPr>
        <w:t>showing only affected sections</w:t>
      </w:r>
      <w:r w:rsidR="006519B8">
        <w:rPr>
          <w:rFonts w:ascii="Arial" w:hAnsi="Arial" w:cs="Arial"/>
          <w:color w:val="000000"/>
          <w:sz w:val="22"/>
          <w:szCs w:val="22"/>
        </w:rPr>
        <w:t>):</w:t>
      </w:r>
    </w:p>
    <w:p w14:paraId="165E8693" w14:textId="77777777" w:rsidR="006519B8" w:rsidRDefault="006519B8" w:rsidP="00D850EB">
      <w:pPr>
        <w:ind w:firstLine="720"/>
        <w:rPr>
          <w:rFonts w:ascii="Arial" w:hAnsi="Arial" w:cs="Arial"/>
          <w:color w:val="000000"/>
          <w:sz w:val="22"/>
          <w:szCs w:val="22"/>
        </w:rPr>
      </w:pPr>
    </w:p>
    <w:p w14:paraId="435D8474" w14:textId="77777777" w:rsidR="006519B8" w:rsidRDefault="006519B8" w:rsidP="00D850EB">
      <w:pPr>
        <w:ind w:firstLine="720"/>
        <w:rPr>
          <w:rFonts w:ascii="Arial" w:hAnsi="Arial" w:cs="Arial"/>
          <w:color w:val="000000"/>
          <w:sz w:val="22"/>
          <w:szCs w:val="22"/>
        </w:rPr>
      </w:pPr>
    </w:p>
    <w:p w14:paraId="75AF21D1" w14:textId="5B17B522" w:rsidR="006519B8" w:rsidRPr="004E3E99" w:rsidRDefault="00DA61F0" w:rsidP="006519B8">
      <w:pPr>
        <w:jc w:val="center"/>
        <w:rPr>
          <w:rFonts w:ascii="Arial" w:hAnsi="Arial" w:cs="Arial"/>
          <w:b/>
          <w:bCs/>
          <w:sz w:val="22"/>
        </w:rPr>
      </w:pPr>
      <w:r>
        <w:rPr>
          <w:rFonts w:ascii="Arial" w:hAnsi="Arial" w:cs="Arial"/>
          <w:b/>
          <w:bCs/>
          <w:sz w:val="22"/>
        </w:rPr>
        <w:t>ARTICLE VI</w:t>
      </w:r>
    </w:p>
    <w:p w14:paraId="5AB13A4C" w14:textId="77777777" w:rsidR="006519B8" w:rsidRPr="004E3E99" w:rsidRDefault="006519B8" w:rsidP="006519B8">
      <w:pPr>
        <w:jc w:val="center"/>
        <w:rPr>
          <w:rFonts w:ascii="Arial" w:hAnsi="Arial" w:cs="Arial"/>
          <w:b/>
          <w:bCs/>
          <w:sz w:val="22"/>
        </w:rPr>
      </w:pPr>
      <w:r w:rsidRPr="004E3E99">
        <w:rPr>
          <w:rFonts w:ascii="Arial" w:hAnsi="Arial" w:cs="Arial"/>
          <w:b/>
          <w:bCs/>
          <w:sz w:val="22"/>
        </w:rPr>
        <w:t xml:space="preserve">HOUSE OF </w:t>
      </w:r>
      <w:commentRangeStart w:id="0"/>
      <w:r w:rsidRPr="004E3E99">
        <w:rPr>
          <w:rFonts w:ascii="Arial" w:hAnsi="Arial" w:cs="Arial"/>
          <w:b/>
          <w:bCs/>
          <w:sz w:val="22"/>
        </w:rPr>
        <w:t>DELEGATES</w:t>
      </w:r>
      <w:commentRangeEnd w:id="0"/>
      <w:r w:rsidR="00271AA0">
        <w:rPr>
          <w:rStyle w:val="CommentReference"/>
        </w:rPr>
        <w:commentReference w:id="0"/>
      </w:r>
    </w:p>
    <w:p w14:paraId="5C165AB0" w14:textId="77777777" w:rsidR="006519B8" w:rsidRPr="004E3E99" w:rsidRDefault="006519B8" w:rsidP="006519B8">
      <w:pPr>
        <w:rPr>
          <w:rFonts w:ascii="Arial" w:hAnsi="Arial" w:cs="Arial"/>
        </w:rPr>
      </w:pPr>
    </w:p>
    <w:p w14:paraId="1B4206A1" w14:textId="7646DD4D" w:rsidR="00F1183C" w:rsidRDefault="00F1183C" w:rsidP="00F1183C">
      <w:pPr>
        <w:ind w:firstLine="720"/>
        <w:jc w:val="both"/>
        <w:rPr>
          <w:rFonts w:ascii="Arial" w:hAnsi="Arial" w:cs="Arial"/>
          <w:sz w:val="22"/>
          <w:szCs w:val="22"/>
        </w:rPr>
      </w:pPr>
      <w:r w:rsidRPr="004E3E99">
        <w:rPr>
          <w:rFonts w:ascii="Arial" w:hAnsi="Arial" w:cs="Arial"/>
          <w:b/>
          <w:bCs/>
          <w:sz w:val="22"/>
          <w:szCs w:val="22"/>
        </w:rPr>
        <w:t>Section 2.  Election and Eligibility.</w:t>
      </w:r>
      <w:r w:rsidRPr="004E3E99">
        <w:rPr>
          <w:rFonts w:ascii="Arial" w:hAnsi="Arial" w:cs="Arial"/>
          <w:sz w:val="22"/>
          <w:szCs w:val="22"/>
        </w:rPr>
        <w:t xml:space="preserve">  </w:t>
      </w:r>
      <w:r w:rsidRPr="00F1183C">
        <w:rPr>
          <w:rFonts w:ascii="Arial" w:hAnsi="Arial" w:cs="Arial"/>
          <w:sz w:val="22"/>
          <w:szCs w:val="22"/>
        </w:rPr>
        <w:t xml:space="preserve">The </w:t>
      </w:r>
      <w:r w:rsidRPr="00F1183C">
        <w:rPr>
          <w:rFonts w:ascii="Arial" w:hAnsi="Arial" w:cs="Arial"/>
          <w:strike/>
          <w:sz w:val="22"/>
          <w:szCs w:val="22"/>
        </w:rPr>
        <w:t>Officers</w:t>
      </w:r>
      <w:r w:rsidRPr="00F1183C">
        <w:rPr>
          <w:rFonts w:ascii="Arial" w:hAnsi="Arial" w:cs="Arial"/>
          <w:sz w:val="22"/>
          <w:szCs w:val="22"/>
        </w:rPr>
        <w:t xml:space="preserve"> PRESIDENT-ELECT AND SECRETARY-TREASURER of this Association shall be elected by the House of Delegates. GEOGRAPHIC DISTRICT COUNCILORS SHALL BE ELECTED BY</w:t>
      </w:r>
      <w:r w:rsidR="00195BC9">
        <w:rPr>
          <w:rFonts w:ascii="Arial" w:hAnsi="Arial" w:cs="Arial"/>
          <w:sz w:val="22"/>
          <w:szCs w:val="22"/>
        </w:rPr>
        <w:t xml:space="preserve"> THE</w:t>
      </w:r>
      <w:r w:rsidRPr="00F1183C">
        <w:rPr>
          <w:rFonts w:ascii="Arial" w:hAnsi="Arial" w:cs="Arial"/>
          <w:sz w:val="22"/>
          <w:szCs w:val="22"/>
        </w:rPr>
        <w:t xml:space="preserve"> VOTING MEMBERS IN COUNCILOR DISTRICTS. AT-LARGE COUNCILORS SHALL BE ELECTED BY </w:t>
      </w:r>
      <w:r w:rsidR="00195BC9">
        <w:rPr>
          <w:rFonts w:ascii="Arial" w:hAnsi="Arial" w:cs="Arial"/>
          <w:sz w:val="22"/>
          <w:szCs w:val="22"/>
        </w:rPr>
        <w:t xml:space="preserve">ALL </w:t>
      </w:r>
      <w:r w:rsidRPr="00F1183C">
        <w:rPr>
          <w:rFonts w:ascii="Arial" w:hAnsi="Arial" w:cs="Arial"/>
          <w:sz w:val="22"/>
          <w:szCs w:val="22"/>
        </w:rPr>
        <w:t>VOTING MEMBERS IN A STATEWIDE ELECTION. COUNCILORS REPRESENTING SECTIONS AUTHORIZED IN ARTICLE IV SHALL BE ELECTED BY THE SECTION.</w:t>
      </w:r>
      <w:r>
        <w:rPr>
          <w:rFonts w:ascii="Arial" w:hAnsi="Arial" w:cs="Arial"/>
          <w:sz w:val="22"/>
          <w:szCs w:val="22"/>
        </w:rPr>
        <w:t xml:space="preserve"> </w:t>
      </w:r>
      <w:r w:rsidRPr="004E3E99">
        <w:rPr>
          <w:rFonts w:ascii="Arial" w:hAnsi="Arial" w:cs="Arial"/>
          <w:sz w:val="22"/>
          <w:szCs w:val="22"/>
        </w:rPr>
        <w:t>No person shall be eligible for an elec</w:t>
      </w:r>
      <w:r>
        <w:rPr>
          <w:rFonts w:ascii="Arial" w:hAnsi="Arial" w:cs="Arial"/>
          <w:sz w:val="22"/>
          <w:szCs w:val="22"/>
        </w:rPr>
        <w:t>tive office who has not been a voting m</w:t>
      </w:r>
      <w:r w:rsidRPr="004E3E99">
        <w:rPr>
          <w:rFonts w:ascii="Arial" w:hAnsi="Arial" w:cs="Arial"/>
          <w:sz w:val="22"/>
          <w:szCs w:val="22"/>
        </w:rPr>
        <w:t>ember of this Association during the entire preceding two (2) years.  The terms of the Officers of this Association shall be as prescribed by Chapter 6 of the Bylaws of this Association.</w:t>
      </w:r>
    </w:p>
    <w:p w14:paraId="0438F559" w14:textId="050B73C7" w:rsidR="00F1183C" w:rsidRDefault="00F1183C" w:rsidP="00F1183C">
      <w:pPr>
        <w:ind w:firstLine="720"/>
        <w:jc w:val="both"/>
        <w:rPr>
          <w:rFonts w:ascii="Arial" w:hAnsi="Arial" w:cs="Arial"/>
          <w:sz w:val="22"/>
          <w:szCs w:val="22"/>
        </w:rPr>
      </w:pPr>
    </w:p>
    <w:p w14:paraId="1F1D1918" w14:textId="77777777" w:rsidR="00F1183C" w:rsidRPr="004E3E99" w:rsidRDefault="00F1183C" w:rsidP="00F1183C">
      <w:pPr>
        <w:jc w:val="center"/>
        <w:rPr>
          <w:rFonts w:ascii="Arial" w:hAnsi="Arial" w:cs="Arial"/>
          <w:b/>
          <w:bCs/>
          <w:sz w:val="22"/>
        </w:rPr>
      </w:pPr>
      <w:r w:rsidRPr="004E3E99">
        <w:rPr>
          <w:rFonts w:ascii="Arial" w:hAnsi="Arial" w:cs="Arial"/>
          <w:b/>
          <w:bCs/>
          <w:sz w:val="22"/>
        </w:rPr>
        <w:t>ARTICLE VII</w:t>
      </w:r>
    </w:p>
    <w:p w14:paraId="3A58810A" w14:textId="77777777" w:rsidR="00F1183C" w:rsidRPr="00F1183C" w:rsidRDefault="00F1183C" w:rsidP="00F1183C">
      <w:pPr>
        <w:pStyle w:val="Heading3"/>
        <w:jc w:val="center"/>
        <w:rPr>
          <w:rFonts w:ascii="Arial" w:hAnsi="Arial" w:cs="Arial"/>
          <w:b/>
          <w:color w:val="auto"/>
          <w:sz w:val="22"/>
        </w:rPr>
      </w:pPr>
      <w:r w:rsidRPr="00F1183C">
        <w:rPr>
          <w:rFonts w:ascii="Arial" w:hAnsi="Arial" w:cs="Arial"/>
          <w:b/>
          <w:color w:val="auto"/>
          <w:sz w:val="22"/>
        </w:rPr>
        <w:t>THE COUNCIL</w:t>
      </w:r>
    </w:p>
    <w:p w14:paraId="705B35DF" w14:textId="77777777" w:rsidR="00F1183C" w:rsidRPr="004E3E99" w:rsidRDefault="00F1183C" w:rsidP="00F1183C">
      <w:pPr>
        <w:tabs>
          <w:tab w:val="left" w:pos="-720"/>
          <w:tab w:val="left" w:pos="504"/>
          <w:tab w:val="left" w:pos="5904"/>
        </w:tabs>
        <w:spacing w:line="201" w:lineRule="exact"/>
        <w:jc w:val="both"/>
        <w:rPr>
          <w:rFonts w:ascii="Arial" w:hAnsi="Arial" w:cs="Arial"/>
          <w:sz w:val="26"/>
        </w:rPr>
      </w:pPr>
    </w:p>
    <w:p w14:paraId="762E92A9" w14:textId="0DBD0E6C" w:rsidR="00F1183C" w:rsidRDefault="00F1183C" w:rsidP="00F1183C">
      <w:pPr>
        <w:ind w:firstLine="720"/>
        <w:jc w:val="both"/>
        <w:rPr>
          <w:rFonts w:ascii="Arial" w:hAnsi="Arial" w:cs="Arial"/>
          <w:sz w:val="22"/>
          <w:szCs w:val="22"/>
        </w:rPr>
      </w:pPr>
      <w:r w:rsidRPr="004E3E99">
        <w:rPr>
          <w:rFonts w:ascii="Arial" w:hAnsi="Arial" w:cs="Arial"/>
          <w:sz w:val="22"/>
          <w:szCs w:val="22"/>
        </w:rPr>
        <w:t xml:space="preserve">The Board of Trustees (referred to herein as "the Council") shall consist of one (1) Councilor from each geographical </w:t>
      </w:r>
      <w:r>
        <w:rPr>
          <w:rFonts w:ascii="Arial" w:hAnsi="Arial" w:cs="Arial"/>
          <w:sz w:val="22"/>
          <w:szCs w:val="22"/>
        </w:rPr>
        <w:t>c</w:t>
      </w:r>
      <w:r w:rsidRPr="004E3E99">
        <w:rPr>
          <w:rFonts w:ascii="Arial" w:hAnsi="Arial" w:cs="Arial"/>
          <w:sz w:val="22"/>
          <w:szCs w:val="22"/>
        </w:rPr>
        <w:t xml:space="preserve">ouncilor district, </w:t>
      </w:r>
      <w:r>
        <w:rPr>
          <w:rFonts w:ascii="Arial" w:hAnsi="Arial" w:cs="Arial"/>
          <w:sz w:val="22"/>
          <w:szCs w:val="22"/>
        </w:rPr>
        <w:t xml:space="preserve">six (6) </w:t>
      </w:r>
      <w:r w:rsidRPr="00F1183C">
        <w:rPr>
          <w:rFonts w:ascii="Arial" w:hAnsi="Arial" w:cs="Arial"/>
          <w:sz w:val="22"/>
          <w:szCs w:val="22"/>
        </w:rPr>
        <w:t>AT-LARGE</w:t>
      </w:r>
      <w:r>
        <w:rPr>
          <w:rFonts w:ascii="Arial" w:hAnsi="Arial" w:cs="Arial"/>
          <w:sz w:val="22"/>
          <w:szCs w:val="22"/>
        </w:rPr>
        <w:t xml:space="preserve"> Councilors </w:t>
      </w:r>
      <w:r w:rsidRPr="00F1183C">
        <w:rPr>
          <w:rFonts w:ascii="Arial" w:hAnsi="Arial" w:cs="Arial"/>
          <w:strike/>
          <w:sz w:val="22"/>
          <w:szCs w:val="22"/>
        </w:rPr>
        <w:t>elected at large by the House of Delegates,</w:t>
      </w:r>
      <w:r w:rsidRPr="004E3E99">
        <w:rPr>
          <w:rFonts w:ascii="Arial" w:hAnsi="Arial" w:cs="Arial"/>
          <w:sz w:val="22"/>
          <w:szCs w:val="22"/>
        </w:rPr>
        <w:t xml:space="preserve"> one (1) member from the Organized Medical Staff Section, </w:t>
      </w:r>
      <w:r>
        <w:rPr>
          <w:rFonts w:ascii="Arial" w:hAnsi="Arial" w:cs="Arial"/>
          <w:sz w:val="22"/>
          <w:szCs w:val="22"/>
        </w:rPr>
        <w:t>one (1) member from the Young Physician Section,</w:t>
      </w:r>
      <w:r w:rsidRPr="004E3E99">
        <w:rPr>
          <w:rFonts w:ascii="Arial" w:hAnsi="Arial" w:cs="Arial"/>
          <w:sz w:val="22"/>
          <w:szCs w:val="22"/>
        </w:rPr>
        <w:t xml:space="preserve"> one (1) member from the Resident and Fellows Section, one (1) Student Member from the Medical Student Section and the other elected Officers of this Association.  The Council shall be the executive body of this Association and shall have the complete custody and control of all funds and property of this Association and shall have and </w:t>
      </w:r>
      <w:r w:rsidRPr="004E3E99">
        <w:rPr>
          <w:rFonts w:ascii="Arial" w:hAnsi="Arial" w:cs="Arial"/>
          <w:sz w:val="22"/>
          <w:szCs w:val="22"/>
        </w:rPr>
        <w:lastRenderedPageBreak/>
        <w:t>exercise full power and authority of the House of Delegates between meetings of the House of Delegates.</w:t>
      </w:r>
    </w:p>
    <w:p w14:paraId="4CA8E020" w14:textId="461D110F" w:rsidR="00B16BDD" w:rsidRPr="004E3E99" w:rsidRDefault="00B16BDD" w:rsidP="00F1183C">
      <w:pPr>
        <w:ind w:firstLine="720"/>
        <w:jc w:val="both"/>
        <w:rPr>
          <w:rFonts w:ascii="Arial" w:hAnsi="Arial" w:cs="Arial"/>
          <w:sz w:val="22"/>
          <w:szCs w:val="22"/>
        </w:rPr>
      </w:pPr>
    </w:p>
    <w:p w14:paraId="5C92F90A" w14:textId="77777777" w:rsidR="006519B8" w:rsidRDefault="006519B8" w:rsidP="006519B8">
      <w:pPr>
        <w:ind w:firstLine="720"/>
        <w:jc w:val="both"/>
        <w:rPr>
          <w:rFonts w:ascii="Arial" w:hAnsi="Arial" w:cs="Arial"/>
          <w:sz w:val="22"/>
          <w:szCs w:val="22"/>
        </w:rPr>
      </w:pPr>
    </w:p>
    <w:p w14:paraId="0D68D405" w14:textId="5D786C9E" w:rsidR="006519B8" w:rsidRDefault="006519B8" w:rsidP="006519B8">
      <w:pPr>
        <w:pStyle w:val="Heading3"/>
        <w:jc w:val="center"/>
        <w:rPr>
          <w:rFonts w:ascii="Arial" w:hAnsi="Arial" w:cs="Arial"/>
          <w:b/>
          <w:color w:val="auto"/>
          <w:sz w:val="22"/>
        </w:rPr>
      </w:pPr>
      <w:r w:rsidRPr="006519B8">
        <w:rPr>
          <w:rFonts w:ascii="Arial" w:hAnsi="Arial" w:cs="Arial"/>
          <w:b/>
          <w:color w:val="auto"/>
          <w:sz w:val="22"/>
        </w:rPr>
        <w:t>BYLAWS</w:t>
      </w:r>
    </w:p>
    <w:p w14:paraId="6FEBD07F" w14:textId="77777777" w:rsidR="00B16BDD" w:rsidRPr="00B16BDD" w:rsidRDefault="00B16BDD" w:rsidP="00B16BDD"/>
    <w:p w14:paraId="502A067B" w14:textId="7A65D645" w:rsidR="00B16BDD" w:rsidRDefault="00B16BDD" w:rsidP="00B16BDD">
      <w:pPr>
        <w:jc w:val="center"/>
        <w:rPr>
          <w:rFonts w:ascii="Arial" w:hAnsi="Arial" w:cs="Arial"/>
          <w:b/>
          <w:sz w:val="22"/>
          <w:szCs w:val="22"/>
        </w:rPr>
      </w:pPr>
      <w:r w:rsidRPr="00B16BDD">
        <w:rPr>
          <w:rFonts w:ascii="Arial" w:hAnsi="Arial" w:cs="Arial"/>
          <w:b/>
          <w:sz w:val="22"/>
          <w:szCs w:val="22"/>
        </w:rPr>
        <w:t>Chapter 5</w:t>
      </w:r>
    </w:p>
    <w:p w14:paraId="2FD9FEB7" w14:textId="294A6D7F" w:rsidR="00B16BDD" w:rsidRDefault="00B16BDD" w:rsidP="00B16BDD">
      <w:pPr>
        <w:jc w:val="center"/>
        <w:rPr>
          <w:rFonts w:ascii="Arial" w:hAnsi="Arial" w:cs="Arial"/>
          <w:b/>
          <w:sz w:val="22"/>
          <w:szCs w:val="22"/>
        </w:rPr>
      </w:pPr>
      <w:r>
        <w:rPr>
          <w:rFonts w:ascii="Arial" w:hAnsi="Arial" w:cs="Arial"/>
          <w:b/>
          <w:sz w:val="22"/>
          <w:szCs w:val="22"/>
        </w:rPr>
        <w:t>Nomination and Election of Officers</w:t>
      </w:r>
    </w:p>
    <w:p w14:paraId="27575B6F" w14:textId="4C3EA9DD" w:rsidR="00B16BDD" w:rsidRDefault="00B16BDD" w:rsidP="00B16BDD">
      <w:pPr>
        <w:jc w:val="center"/>
        <w:rPr>
          <w:rFonts w:ascii="Arial" w:hAnsi="Arial" w:cs="Arial"/>
          <w:b/>
          <w:sz w:val="22"/>
          <w:szCs w:val="22"/>
        </w:rPr>
      </w:pPr>
    </w:p>
    <w:p w14:paraId="42193406" w14:textId="77777777" w:rsidR="00B16BDD" w:rsidRPr="004E3E99" w:rsidRDefault="00B16BDD" w:rsidP="00B16BDD">
      <w:pPr>
        <w:pStyle w:val="Normal1"/>
        <w:rPr>
          <w:sz w:val="22"/>
        </w:rPr>
      </w:pPr>
      <w:r w:rsidRPr="004E3E99">
        <w:rPr>
          <w:b/>
          <w:bCs/>
          <w:sz w:val="22"/>
        </w:rPr>
        <w:t>Section 1.  Committee on Nominations.</w:t>
      </w:r>
      <w:r w:rsidRPr="004E3E99">
        <w:rPr>
          <w:sz w:val="22"/>
        </w:rPr>
        <w:t xml:space="preserve"> </w:t>
      </w:r>
      <w:r>
        <w:rPr>
          <w:sz w:val="22"/>
        </w:rPr>
        <w:t>T</w:t>
      </w:r>
      <w:r w:rsidRPr="004E3E99">
        <w:rPr>
          <w:sz w:val="22"/>
        </w:rPr>
        <w:t>he Committee on Nominations shall consist of eight members including the OSMA</w:t>
      </w:r>
      <w:r>
        <w:rPr>
          <w:sz w:val="22"/>
        </w:rPr>
        <w:t xml:space="preserve"> President, the OSMA President-E</w:t>
      </w:r>
      <w:r w:rsidRPr="004E3E99">
        <w:rPr>
          <w:sz w:val="22"/>
        </w:rPr>
        <w:t>lect and six additional members appointed by the OSMA President and approved by the Council. The President shall appoint the chair of the Committe</w:t>
      </w:r>
      <w:r>
        <w:rPr>
          <w:sz w:val="22"/>
        </w:rPr>
        <w:t>e. The President and President-E</w:t>
      </w:r>
      <w:r w:rsidRPr="004E3E99">
        <w:rPr>
          <w:sz w:val="22"/>
        </w:rPr>
        <w:t xml:space="preserve">lect serve on the Committee on Nominations during his or her term of office. Other committee members shall serve not more than one, three-year term with two new members rotating on each year. </w:t>
      </w:r>
    </w:p>
    <w:p w14:paraId="5BED90C3" w14:textId="77777777" w:rsidR="00B16BDD" w:rsidRPr="004E3E99" w:rsidRDefault="00B16BDD" w:rsidP="00B16BDD">
      <w:pPr>
        <w:pStyle w:val="Normal1"/>
        <w:rPr>
          <w:sz w:val="22"/>
        </w:rPr>
      </w:pPr>
    </w:p>
    <w:p w14:paraId="43D766BA" w14:textId="2BAA603D" w:rsidR="00B16BDD" w:rsidRDefault="00B16BDD" w:rsidP="00B16BDD">
      <w:pPr>
        <w:pStyle w:val="Normal1"/>
        <w:rPr>
          <w:sz w:val="22"/>
        </w:rPr>
      </w:pPr>
      <w:r w:rsidRPr="004E3E99">
        <w:rPr>
          <w:sz w:val="22"/>
        </w:rPr>
        <w:t xml:space="preserve">The Committee on Nominations shall </w:t>
      </w:r>
      <w:r w:rsidR="0067503C">
        <w:rPr>
          <w:sz w:val="22"/>
        </w:rPr>
        <w:t xml:space="preserve">SUBMIT A </w:t>
      </w:r>
      <w:r w:rsidRPr="004E3E99">
        <w:rPr>
          <w:sz w:val="22"/>
        </w:rPr>
        <w:t xml:space="preserve">report to the House of Delegates </w:t>
      </w:r>
      <w:r w:rsidRPr="0067503C">
        <w:rPr>
          <w:strike/>
          <w:sz w:val="22"/>
        </w:rPr>
        <w:t>a ticket</w:t>
      </w:r>
      <w:r w:rsidRPr="004E3E99">
        <w:rPr>
          <w:sz w:val="22"/>
        </w:rPr>
        <w:t xml:space="preserve"> containing the name of one (1) or more members for each of the offices to be filled at that Annual Meeting</w:t>
      </w:r>
      <w:r w:rsidRPr="0067503C">
        <w:rPr>
          <w:strike/>
          <w:sz w:val="22"/>
        </w:rPr>
        <w:t>, except that of President</w:t>
      </w:r>
      <w:r w:rsidRPr="0067503C">
        <w:rPr>
          <w:strike/>
          <w:sz w:val="22"/>
        </w:rPr>
        <w:noBreakHyphen/>
        <w:t>Elect</w:t>
      </w:r>
      <w:r w:rsidRPr="004E3E99">
        <w:rPr>
          <w:sz w:val="22"/>
        </w:rPr>
        <w:t xml:space="preserve">. </w:t>
      </w:r>
      <w:r w:rsidR="0067503C">
        <w:rPr>
          <w:sz w:val="22"/>
        </w:rPr>
        <w:t>FOR THOSE ELECTIONS WHICH REQUIRE A NOMINATION BY THE COMMITTEE, e</w:t>
      </w:r>
      <w:r w:rsidRPr="0067503C">
        <w:rPr>
          <w:sz w:val="22"/>
        </w:rPr>
        <w:t>ach</w:t>
      </w:r>
      <w:r w:rsidRPr="004E3E99">
        <w:rPr>
          <w:sz w:val="22"/>
        </w:rPr>
        <w:t xml:space="preserve"> nominee must have a majority vote of the Committee in order to be placed on the </w:t>
      </w:r>
      <w:r w:rsidRPr="0067503C">
        <w:rPr>
          <w:strike/>
          <w:sz w:val="22"/>
        </w:rPr>
        <w:t>ticket</w:t>
      </w:r>
      <w:r w:rsidRPr="004E3E99">
        <w:rPr>
          <w:sz w:val="22"/>
        </w:rPr>
        <w:t xml:space="preserve"> </w:t>
      </w:r>
      <w:r w:rsidR="0067503C">
        <w:rPr>
          <w:sz w:val="22"/>
        </w:rPr>
        <w:t xml:space="preserve">REPORT </w:t>
      </w:r>
      <w:r w:rsidRPr="004E3E99">
        <w:rPr>
          <w:sz w:val="22"/>
        </w:rPr>
        <w:t xml:space="preserve">for presentation to the House of Delegates except </w:t>
      </w:r>
      <w:r w:rsidRPr="0067503C">
        <w:rPr>
          <w:strike/>
          <w:sz w:val="22"/>
        </w:rPr>
        <w:t>that the Committee shall accept</w:t>
      </w:r>
      <w:r>
        <w:rPr>
          <w:sz w:val="22"/>
        </w:rPr>
        <w:t xml:space="preserve"> the nominees </w:t>
      </w:r>
      <w:r w:rsidR="0067503C">
        <w:rPr>
          <w:sz w:val="22"/>
        </w:rPr>
        <w:t xml:space="preserve">FOR PRESIDENT-ELECT AND THOSE </w:t>
      </w:r>
      <w:r>
        <w:rPr>
          <w:sz w:val="22"/>
        </w:rPr>
        <w:t>from</w:t>
      </w:r>
      <w:r w:rsidRPr="004E3E99">
        <w:rPr>
          <w:sz w:val="22"/>
        </w:rPr>
        <w:t xml:space="preserve"> the </w:t>
      </w:r>
      <w:r>
        <w:rPr>
          <w:sz w:val="22"/>
        </w:rPr>
        <w:t>O</w:t>
      </w:r>
      <w:r w:rsidRPr="004E3E99">
        <w:rPr>
          <w:sz w:val="22"/>
        </w:rPr>
        <w:t>rganized Medical Staff Section, the Resident and Fellows Section</w:t>
      </w:r>
      <w:r>
        <w:rPr>
          <w:sz w:val="22"/>
        </w:rPr>
        <w:t xml:space="preserve">, </w:t>
      </w:r>
      <w:r w:rsidRPr="004E3E99">
        <w:rPr>
          <w:sz w:val="22"/>
        </w:rPr>
        <w:t>the Medical Student Section</w:t>
      </w:r>
      <w:r>
        <w:rPr>
          <w:sz w:val="22"/>
        </w:rPr>
        <w:t xml:space="preserve"> and the Young Physician Section</w:t>
      </w:r>
      <w:r w:rsidRPr="00204C92">
        <w:rPr>
          <w:strike/>
          <w:sz w:val="22"/>
        </w:rPr>
        <w:t>, except that in 2019 the Committee on Nominations shall name the initial Young Physician nominee for a seat on the OSMA Council, and the Committee shall not alter or add to these section nominations</w:t>
      </w:r>
      <w:r>
        <w:rPr>
          <w:sz w:val="22"/>
        </w:rPr>
        <w:t>.</w:t>
      </w:r>
    </w:p>
    <w:p w14:paraId="398CB7E6" w14:textId="77777777" w:rsidR="00B16BDD" w:rsidRDefault="00B16BDD" w:rsidP="00B16BDD">
      <w:pPr>
        <w:pStyle w:val="Normal1"/>
        <w:rPr>
          <w:sz w:val="22"/>
        </w:rPr>
      </w:pPr>
    </w:p>
    <w:p w14:paraId="6677D396" w14:textId="77777777" w:rsidR="00B16BDD" w:rsidRDefault="00B16BDD" w:rsidP="00B16BDD">
      <w:pPr>
        <w:pStyle w:val="Normal1"/>
        <w:rPr>
          <w:strike/>
          <w:sz w:val="22"/>
        </w:rPr>
      </w:pPr>
      <w:commentRangeStart w:id="1"/>
      <w:r w:rsidRPr="00204C92">
        <w:rPr>
          <w:strike/>
          <w:sz w:val="22"/>
        </w:rPr>
        <w:t>The</w:t>
      </w:r>
      <w:commentRangeEnd w:id="1"/>
      <w:r>
        <w:rPr>
          <w:rStyle w:val="CommentReference"/>
          <w:rFonts w:ascii="Times New Roman" w:eastAsia="Times New Roman" w:hAnsi="Times New Roman" w:cs="Times New Roman"/>
          <w:color w:val="auto"/>
        </w:rPr>
        <w:commentReference w:id="1"/>
      </w:r>
      <w:r w:rsidRPr="00204C92">
        <w:rPr>
          <w:strike/>
          <w:sz w:val="22"/>
        </w:rPr>
        <w:t xml:space="preserve"> six at-large council seats shall be elected at-large in annual statewide direct elections. Each year the Committee on Nominations shall recommend nominees for three at-large seats. The Committee on Nominations may recommend more than three candidates for the at-large seats to be filled; however, not more than two at-Large Delegates can reside or practice in the same Councilor geographic district. </w:t>
      </w:r>
    </w:p>
    <w:p w14:paraId="1DFD03F3" w14:textId="77777777" w:rsidR="00B16BDD" w:rsidRDefault="00B16BDD" w:rsidP="00B16BDD">
      <w:pPr>
        <w:pStyle w:val="Normal1"/>
        <w:rPr>
          <w:strike/>
          <w:sz w:val="22"/>
        </w:rPr>
      </w:pPr>
    </w:p>
    <w:p w14:paraId="0E8D4EAE" w14:textId="77777777" w:rsidR="00B16BDD" w:rsidRPr="00204C92" w:rsidRDefault="00B16BDD" w:rsidP="00B16BDD">
      <w:pPr>
        <w:pStyle w:val="Normal1"/>
        <w:rPr>
          <w:strike/>
          <w:sz w:val="22"/>
        </w:rPr>
      </w:pPr>
      <w:r w:rsidRPr="00204C92">
        <w:rPr>
          <w:strike/>
          <w:sz w:val="22"/>
        </w:rPr>
        <w:t>OSMA Officers and Delegates and Alternate Delegates to the American Medical Association shall be elected by the House of Delegates.</w:t>
      </w:r>
    </w:p>
    <w:p w14:paraId="5E103509" w14:textId="77777777" w:rsidR="00B16BDD" w:rsidRPr="004E3E99" w:rsidRDefault="00B16BDD" w:rsidP="00B16BDD">
      <w:pPr>
        <w:pStyle w:val="Normal1"/>
        <w:rPr>
          <w:sz w:val="22"/>
        </w:rPr>
      </w:pPr>
    </w:p>
    <w:p w14:paraId="2ECF9394" w14:textId="77777777" w:rsidR="00B16BDD" w:rsidRDefault="00B16BDD" w:rsidP="00B16BDD">
      <w:pPr>
        <w:jc w:val="both"/>
        <w:rPr>
          <w:rFonts w:ascii="Arial" w:hAnsi="Arial" w:cs="Arial"/>
          <w:sz w:val="22"/>
          <w:szCs w:val="22"/>
        </w:rPr>
      </w:pPr>
      <w:r w:rsidRPr="004E3E99">
        <w:rPr>
          <w:rFonts w:ascii="Arial" w:hAnsi="Arial" w:cs="Arial"/>
          <w:sz w:val="22"/>
          <w:szCs w:val="22"/>
        </w:rPr>
        <w:t>All nominees shall meet qualifications set forth in the OSMA bylaws. Additionally, the Committee on Nominations shall determine can</w:t>
      </w:r>
      <w:r>
        <w:rPr>
          <w:rFonts w:ascii="Arial" w:hAnsi="Arial" w:cs="Arial"/>
          <w:sz w:val="22"/>
          <w:szCs w:val="22"/>
        </w:rPr>
        <w:t>didate selection criteria for at-large C</w:t>
      </w:r>
      <w:r w:rsidRPr="004E3E99">
        <w:rPr>
          <w:rFonts w:ascii="Arial" w:hAnsi="Arial" w:cs="Arial"/>
          <w:sz w:val="22"/>
          <w:szCs w:val="22"/>
        </w:rPr>
        <w:t xml:space="preserve">ouncil positions that may include, but are not limited to, diversity, experience, engagement with organized medicine, experience with strategic planning, physician practice demographics, physician practice settings, current organizational needs, House of Delegates input, OSMA staff input and individual physician self-selection. The precise selection criteria may vary year to year to reflect the current needs of the OSMA. The Committee on Nominations makes the final determination about the selection criteria it will use in any given year and shall inform the </w:t>
      </w:r>
      <w:r>
        <w:rPr>
          <w:rFonts w:ascii="Arial" w:hAnsi="Arial" w:cs="Arial"/>
          <w:sz w:val="22"/>
          <w:szCs w:val="22"/>
        </w:rPr>
        <w:t xml:space="preserve">membership </w:t>
      </w:r>
      <w:r w:rsidRPr="004E3E99">
        <w:rPr>
          <w:rFonts w:ascii="Arial" w:hAnsi="Arial" w:cs="Arial"/>
          <w:sz w:val="22"/>
          <w:szCs w:val="22"/>
        </w:rPr>
        <w:t xml:space="preserve">of the selection criteria used. The Committee on Nominations shall also determine how best to solicit </w:t>
      </w:r>
      <w:r>
        <w:rPr>
          <w:rFonts w:ascii="Arial" w:hAnsi="Arial" w:cs="Arial"/>
          <w:sz w:val="22"/>
          <w:szCs w:val="22"/>
        </w:rPr>
        <w:t>candidates.</w:t>
      </w:r>
    </w:p>
    <w:p w14:paraId="6C5D7186" w14:textId="77777777" w:rsidR="00B16BDD" w:rsidRDefault="00B16BDD" w:rsidP="00B16BDD">
      <w:pPr>
        <w:jc w:val="both"/>
        <w:rPr>
          <w:rFonts w:ascii="Arial" w:hAnsi="Arial" w:cs="Arial"/>
          <w:sz w:val="22"/>
          <w:szCs w:val="22"/>
        </w:rPr>
      </w:pPr>
    </w:p>
    <w:p w14:paraId="57D91CF0" w14:textId="7C3EF48A" w:rsidR="00B16BDD" w:rsidRDefault="00D83F0C" w:rsidP="00B16BDD">
      <w:pPr>
        <w:pStyle w:val="Normal1"/>
        <w:rPr>
          <w:sz w:val="22"/>
        </w:rPr>
      </w:pPr>
      <w:commentRangeStart w:id="2"/>
      <w:r>
        <w:rPr>
          <w:sz w:val="22"/>
        </w:rPr>
        <w:t>The</w:t>
      </w:r>
      <w:commentRangeEnd w:id="2"/>
      <w:r>
        <w:rPr>
          <w:rStyle w:val="CommentReference"/>
          <w:rFonts w:ascii="Times New Roman" w:eastAsia="Times New Roman" w:hAnsi="Times New Roman" w:cs="Times New Roman"/>
          <w:color w:val="auto"/>
        </w:rPr>
        <w:commentReference w:id="2"/>
      </w:r>
      <w:r>
        <w:rPr>
          <w:sz w:val="22"/>
        </w:rPr>
        <w:t xml:space="preserve"> six at-large council seats shall be elected in annual statewide direct elections</w:t>
      </w:r>
      <w:r w:rsidRPr="004E3E99">
        <w:rPr>
          <w:sz w:val="22"/>
        </w:rPr>
        <w:t>. Each year the committee on nominations shall</w:t>
      </w:r>
      <w:r w:rsidR="00B16BDD" w:rsidRPr="004E3E99">
        <w:rPr>
          <w:sz w:val="22"/>
        </w:rPr>
        <w:t xml:space="preserve"> </w:t>
      </w:r>
      <w:r w:rsidRPr="00D83F0C">
        <w:rPr>
          <w:strike/>
          <w:sz w:val="22"/>
        </w:rPr>
        <w:t>recommend</w:t>
      </w:r>
      <w:r w:rsidR="00562E4A" w:rsidRPr="00D83F0C">
        <w:rPr>
          <w:strike/>
          <w:sz w:val="22"/>
        </w:rPr>
        <w:t xml:space="preserve"> </w:t>
      </w:r>
      <w:r w:rsidRPr="00D83F0C">
        <w:rPr>
          <w:strike/>
          <w:sz w:val="22"/>
        </w:rPr>
        <w:t>nominees for three of the six at-large council seats. The committee on nominations may recommend more than</w:t>
      </w:r>
      <w:r w:rsidR="00B16BDD">
        <w:rPr>
          <w:sz w:val="22"/>
        </w:rPr>
        <w:t xml:space="preserve"> </w:t>
      </w:r>
      <w:r>
        <w:rPr>
          <w:sz w:val="22"/>
        </w:rPr>
        <w:t xml:space="preserve">NOMINATE AT LEAST </w:t>
      </w:r>
      <w:r w:rsidR="009A0ADE">
        <w:rPr>
          <w:sz w:val="22"/>
        </w:rPr>
        <w:t xml:space="preserve">three candidates </w:t>
      </w:r>
      <w:r>
        <w:rPr>
          <w:sz w:val="22"/>
        </w:rPr>
        <w:t>for the at-</w:t>
      </w:r>
      <w:r w:rsidRPr="004E3E99">
        <w:rPr>
          <w:sz w:val="22"/>
        </w:rPr>
        <w:t>large seats to be filled</w:t>
      </w:r>
      <w:r>
        <w:rPr>
          <w:sz w:val="22"/>
        </w:rPr>
        <w:t>; however, not more than two at-large</w:t>
      </w:r>
      <w:r w:rsidR="00B16BDD">
        <w:rPr>
          <w:sz w:val="22"/>
        </w:rPr>
        <w:t xml:space="preserve"> </w:t>
      </w:r>
      <w:r w:rsidRPr="00D83F0C">
        <w:rPr>
          <w:strike/>
          <w:sz w:val="22"/>
        </w:rPr>
        <w:t>Delegates</w:t>
      </w:r>
      <w:r w:rsidR="00B16BDD" w:rsidRPr="004E3E99">
        <w:rPr>
          <w:sz w:val="22"/>
        </w:rPr>
        <w:t xml:space="preserve"> </w:t>
      </w:r>
      <w:r>
        <w:rPr>
          <w:sz w:val="22"/>
        </w:rPr>
        <w:lastRenderedPageBreak/>
        <w:t xml:space="preserve">COUNCILORS </w:t>
      </w:r>
      <w:r w:rsidRPr="004E3E99">
        <w:rPr>
          <w:sz w:val="22"/>
        </w:rPr>
        <w:t>can reside or practice in the same councilor geographic district.</w:t>
      </w:r>
      <w:r w:rsidR="00B16BDD" w:rsidRPr="004E3E99">
        <w:rPr>
          <w:sz w:val="22"/>
        </w:rPr>
        <w:t xml:space="preserve"> </w:t>
      </w:r>
      <w:r w:rsidR="005E333E">
        <w:rPr>
          <w:sz w:val="22"/>
        </w:rPr>
        <w:t>THE NOMINATING COMMITTEE SHALL REPORT TO ALL OSMA VOTING MEMBERS THE SLATE OF CANDIDATES FOR AT-LARGE COUNCILOR ELECTIONS.</w:t>
      </w:r>
    </w:p>
    <w:p w14:paraId="3F37F562" w14:textId="77777777" w:rsidR="00B16BDD" w:rsidRDefault="00B16BDD" w:rsidP="00B16BDD">
      <w:pPr>
        <w:pStyle w:val="Normal1"/>
        <w:rPr>
          <w:sz w:val="22"/>
        </w:rPr>
      </w:pPr>
    </w:p>
    <w:p w14:paraId="60CD9468" w14:textId="443D0E59" w:rsidR="00B16BDD" w:rsidRDefault="00B16BDD" w:rsidP="00B16BDD">
      <w:pPr>
        <w:pStyle w:val="Normal1"/>
        <w:rPr>
          <w:sz w:val="22"/>
        </w:rPr>
      </w:pPr>
      <w:commentRangeStart w:id="3"/>
      <w:r w:rsidRPr="00204C92">
        <w:rPr>
          <w:strike/>
          <w:sz w:val="22"/>
        </w:rPr>
        <w:t>OSMA</w:t>
      </w:r>
      <w:commentRangeEnd w:id="3"/>
      <w:r w:rsidR="00D83F0C">
        <w:rPr>
          <w:rStyle w:val="CommentReference"/>
          <w:rFonts w:ascii="Times New Roman" w:eastAsia="Times New Roman" w:hAnsi="Times New Roman" w:cs="Times New Roman"/>
          <w:color w:val="auto"/>
        </w:rPr>
        <w:commentReference w:id="3"/>
      </w:r>
      <w:r w:rsidRPr="00204C92">
        <w:rPr>
          <w:strike/>
          <w:sz w:val="22"/>
        </w:rPr>
        <w:t xml:space="preserve"> Officers</w:t>
      </w:r>
      <w:r w:rsidRPr="00204C92">
        <w:rPr>
          <w:sz w:val="22"/>
        </w:rPr>
        <w:t xml:space="preserve"> THE PRESIDENT-ELECT, SECRETARY-TREASURER, </w:t>
      </w:r>
      <w:r w:rsidR="00D83F0C" w:rsidRPr="00D83F0C">
        <w:rPr>
          <w:sz w:val="22"/>
        </w:rPr>
        <w:t xml:space="preserve">and delegates and alternate delegates to the American Medical Association shall be elected by the </w:t>
      </w:r>
      <w:r w:rsidR="00D83F0C">
        <w:rPr>
          <w:sz w:val="22"/>
        </w:rPr>
        <w:t>House o</w:t>
      </w:r>
      <w:r w:rsidR="00D83F0C" w:rsidRPr="00D83F0C">
        <w:rPr>
          <w:sz w:val="22"/>
        </w:rPr>
        <w:t>f Delegates</w:t>
      </w:r>
      <w:r w:rsidRPr="00AC46FF">
        <w:rPr>
          <w:sz w:val="22"/>
        </w:rPr>
        <w:t>.</w:t>
      </w:r>
    </w:p>
    <w:p w14:paraId="49C33186" w14:textId="77777777" w:rsidR="00B16BDD" w:rsidRPr="004E3E99" w:rsidRDefault="00B16BDD" w:rsidP="00B16BDD">
      <w:pPr>
        <w:jc w:val="both"/>
        <w:rPr>
          <w:rFonts w:ascii="Arial" w:hAnsi="Arial" w:cs="Arial"/>
          <w:sz w:val="22"/>
          <w:szCs w:val="22"/>
        </w:rPr>
      </w:pPr>
    </w:p>
    <w:p w14:paraId="4C20E8CE" w14:textId="6165222A" w:rsidR="004014F6" w:rsidRPr="004E3E99" w:rsidRDefault="004014F6" w:rsidP="004014F6">
      <w:pPr>
        <w:ind w:firstLine="720"/>
        <w:jc w:val="both"/>
        <w:rPr>
          <w:rFonts w:ascii="Arial" w:hAnsi="Arial" w:cs="Arial"/>
          <w:sz w:val="22"/>
          <w:szCs w:val="22"/>
        </w:rPr>
      </w:pPr>
      <w:r w:rsidRPr="004E3E99">
        <w:rPr>
          <w:rFonts w:ascii="Arial" w:hAnsi="Arial" w:cs="Arial"/>
          <w:b/>
          <w:bCs/>
          <w:sz w:val="22"/>
          <w:szCs w:val="22"/>
        </w:rPr>
        <w:t>Section 4.  Nomination and Election</w:t>
      </w:r>
      <w:r>
        <w:rPr>
          <w:rFonts w:ascii="Arial" w:hAnsi="Arial" w:cs="Arial"/>
          <w:b/>
          <w:bCs/>
          <w:sz w:val="22"/>
          <w:szCs w:val="22"/>
        </w:rPr>
        <w:t>s</w:t>
      </w:r>
      <w:r w:rsidRPr="004E3E99">
        <w:rPr>
          <w:rFonts w:ascii="Arial" w:hAnsi="Arial" w:cs="Arial"/>
          <w:b/>
          <w:bCs/>
          <w:sz w:val="22"/>
          <w:szCs w:val="22"/>
        </w:rPr>
        <w:t xml:space="preserve"> at the House of Delegates.</w:t>
      </w:r>
      <w:r w:rsidRPr="004E3E99">
        <w:rPr>
          <w:rFonts w:ascii="Arial" w:hAnsi="Arial" w:cs="Arial"/>
          <w:sz w:val="22"/>
          <w:szCs w:val="22"/>
        </w:rPr>
        <w:t xml:space="preserve">  </w:t>
      </w:r>
      <w:r w:rsidRPr="00195BC9">
        <w:rPr>
          <w:rFonts w:ascii="Arial" w:hAnsi="Arial" w:cs="Arial"/>
          <w:strike/>
          <w:sz w:val="22"/>
          <w:szCs w:val="22"/>
        </w:rPr>
        <w:t>Nominations</w:t>
      </w:r>
      <w:r w:rsidRPr="004E3E99">
        <w:rPr>
          <w:rFonts w:ascii="Arial" w:hAnsi="Arial" w:cs="Arial"/>
          <w:sz w:val="22"/>
          <w:szCs w:val="22"/>
        </w:rPr>
        <w:t xml:space="preserve"> </w:t>
      </w:r>
      <w:proofErr w:type="gramStart"/>
      <w:r w:rsidR="00195BC9" w:rsidRPr="00B83A97">
        <w:rPr>
          <w:rFonts w:ascii="Arial" w:hAnsi="Arial" w:cs="Arial"/>
          <w:sz w:val="22"/>
          <w:szCs w:val="22"/>
        </w:rPr>
        <w:t>A</w:t>
      </w:r>
      <w:proofErr w:type="gramEnd"/>
      <w:r w:rsidR="00195BC9" w:rsidRPr="00B83A97">
        <w:rPr>
          <w:rFonts w:ascii="Arial" w:hAnsi="Arial" w:cs="Arial"/>
          <w:sz w:val="22"/>
          <w:szCs w:val="22"/>
        </w:rPr>
        <w:t xml:space="preserve"> NOMINATING COMMITTEE REPORT </w:t>
      </w:r>
      <w:r w:rsidRPr="00B83A97">
        <w:rPr>
          <w:rFonts w:ascii="Arial" w:hAnsi="Arial" w:cs="Arial"/>
          <w:sz w:val="22"/>
          <w:szCs w:val="22"/>
        </w:rPr>
        <w:t>for</w:t>
      </w:r>
      <w:r w:rsidR="00195BC9" w:rsidRPr="00B83A97">
        <w:rPr>
          <w:rFonts w:ascii="Arial" w:hAnsi="Arial" w:cs="Arial"/>
          <w:sz w:val="22"/>
          <w:szCs w:val="22"/>
        </w:rPr>
        <w:t xml:space="preserve"> THE ELECTION OF THE</w:t>
      </w:r>
      <w:r w:rsidRPr="00B83A97">
        <w:rPr>
          <w:rFonts w:ascii="Arial" w:hAnsi="Arial" w:cs="Arial"/>
          <w:sz w:val="22"/>
          <w:szCs w:val="22"/>
        </w:rPr>
        <w:t xml:space="preserve"> </w:t>
      </w:r>
      <w:r w:rsidRPr="00B83A97">
        <w:rPr>
          <w:rFonts w:ascii="Arial" w:hAnsi="Arial" w:cs="Arial"/>
          <w:strike/>
          <w:sz w:val="22"/>
          <w:szCs w:val="22"/>
        </w:rPr>
        <w:t>Officers, Section Councilors</w:t>
      </w:r>
      <w:r>
        <w:rPr>
          <w:rFonts w:ascii="Arial" w:hAnsi="Arial" w:cs="Arial"/>
          <w:sz w:val="22"/>
          <w:szCs w:val="22"/>
        </w:rPr>
        <w:t xml:space="preserve"> PRESIDENT-ELECT, SECRETARY-TREASURER and AMA Delegates and Alternate Delegates</w:t>
      </w:r>
      <w:r w:rsidRPr="004E3E99">
        <w:rPr>
          <w:rFonts w:ascii="Arial" w:hAnsi="Arial" w:cs="Arial"/>
          <w:sz w:val="22"/>
          <w:szCs w:val="22"/>
        </w:rPr>
        <w:t xml:space="preserve"> shall be made by the Committee on Nominations at the first session of the House of Delegates. </w:t>
      </w:r>
      <w:r>
        <w:rPr>
          <w:rFonts w:ascii="Arial" w:hAnsi="Arial" w:cs="Arial"/>
          <w:sz w:val="22"/>
          <w:szCs w:val="22"/>
        </w:rPr>
        <w:t>O</w:t>
      </w:r>
      <w:r w:rsidRPr="004E3E99">
        <w:rPr>
          <w:rFonts w:ascii="Arial" w:hAnsi="Arial" w:cs="Arial"/>
          <w:sz w:val="22"/>
          <w:szCs w:val="22"/>
        </w:rPr>
        <w:t xml:space="preserve">nly those candidates may be nominated whose names have been filed with the Committee on Nominations through the office of the </w:t>
      </w:r>
      <w:r>
        <w:rPr>
          <w:rFonts w:ascii="Arial" w:hAnsi="Arial" w:cs="Arial"/>
          <w:sz w:val="22"/>
          <w:szCs w:val="22"/>
        </w:rPr>
        <w:t xml:space="preserve">Chief Executive Officer. </w:t>
      </w:r>
      <w:r w:rsidRPr="004E3E99">
        <w:rPr>
          <w:rFonts w:ascii="Arial" w:hAnsi="Arial" w:cs="Arial"/>
          <w:sz w:val="22"/>
          <w:szCs w:val="22"/>
        </w:rPr>
        <w:t>Compliance with the foregoing filing requirement may be waived or dispensed with by a vote of at least two</w:t>
      </w:r>
      <w:r w:rsidRPr="004E3E99">
        <w:rPr>
          <w:rFonts w:ascii="Arial" w:hAnsi="Arial" w:cs="Arial"/>
          <w:sz w:val="22"/>
          <w:szCs w:val="22"/>
        </w:rPr>
        <w:noBreakHyphen/>
        <w:t>thirds (2/3) of the Delegates present at the opening session of such meeting.</w:t>
      </w:r>
    </w:p>
    <w:p w14:paraId="258FF331" w14:textId="77777777" w:rsidR="004014F6" w:rsidRPr="004E3E99" w:rsidRDefault="004014F6" w:rsidP="004014F6">
      <w:pPr>
        <w:jc w:val="both"/>
        <w:rPr>
          <w:rFonts w:ascii="Arial" w:hAnsi="Arial" w:cs="Arial"/>
          <w:sz w:val="22"/>
          <w:szCs w:val="22"/>
        </w:rPr>
      </w:pPr>
    </w:p>
    <w:p w14:paraId="1E7155CD" w14:textId="0D0CC21C" w:rsidR="004014F6" w:rsidRPr="004E3E99" w:rsidRDefault="004014F6" w:rsidP="004014F6">
      <w:pPr>
        <w:ind w:firstLine="720"/>
        <w:jc w:val="both"/>
        <w:rPr>
          <w:rFonts w:ascii="Arial" w:hAnsi="Arial" w:cs="Arial"/>
          <w:sz w:val="22"/>
          <w:szCs w:val="22"/>
        </w:rPr>
      </w:pPr>
      <w:r w:rsidRPr="004E3E99">
        <w:rPr>
          <w:rFonts w:ascii="Arial" w:hAnsi="Arial" w:cs="Arial"/>
          <w:b/>
          <w:bCs/>
          <w:sz w:val="22"/>
          <w:szCs w:val="22"/>
        </w:rPr>
        <w:t xml:space="preserve">Section 5.  Nomination of </w:t>
      </w:r>
      <w:r w:rsidRPr="00C94281">
        <w:rPr>
          <w:rFonts w:ascii="Arial" w:hAnsi="Arial" w:cs="Arial"/>
          <w:b/>
          <w:bCs/>
          <w:strike/>
          <w:sz w:val="22"/>
          <w:szCs w:val="22"/>
        </w:rPr>
        <w:t>Officers</w:t>
      </w:r>
      <w:r w:rsidRPr="004E3E99">
        <w:rPr>
          <w:rFonts w:ascii="Arial" w:hAnsi="Arial" w:cs="Arial"/>
          <w:b/>
          <w:bCs/>
          <w:sz w:val="22"/>
          <w:szCs w:val="22"/>
        </w:rPr>
        <w:t xml:space="preserve"> </w:t>
      </w:r>
      <w:r w:rsidR="00C94281">
        <w:rPr>
          <w:rFonts w:ascii="Arial" w:hAnsi="Arial" w:cs="Arial"/>
          <w:b/>
          <w:bCs/>
          <w:sz w:val="22"/>
          <w:szCs w:val="22"/>
        </w:rPr>
        <w:t xml:space="preserve">PRESIDENT-ELECT AND SECRETARY-TREASURER </w:t>
      </w:r>
      <w:r w:rsidRPr="004E3E99">
        <w:rPr>
          <w:rFonts w:ascii="Arial" w:hAnsi="Arial" w:cs="Arial"/>
          <w:b/>
          <w:bCs/>
          <w:sz w:val="22"/>
          <w:szCs w:val="22"/>
        </w:rPr>
        <w:t>and of Delegates and Alternate Delegates to the American Medical Association.</w:t>
      </w:r>
      <w:r w:rsidRPr="004E3E99">
        <w:rPr>
          <w:rFonts w:ascii="Arial" w:hAnsi="Arial" w:cs="Arial"/>
          <w:sz w:val="22"/>
          <w:szCs w:val="22"/>
        </w:rPr>
        <w:t xml:space="preserve">  The report of the Committee on Nominations with respect to all </w:t>
      </w:r>
      <w:r w:rsidRPr="00C1027B">
        <w:rPr>
          <w:rFonts w:ascii="Arial" w:hAnsi="Arial" w:cs="Arial"/>
          <w:strike/>
          <w:sz w:val="22"/>
          <w:szCs w:val="22"/>
        </w:rPr>
        <w:t>offices, except that of President</w:t>
      </w:r>
      <w:r w:rsidRPr="00C1027B">
        <w:rPr>
          <w:rFonts w:ascii="Arial" w:hAnsi="Arial" w:cs="Arial"/>
          <w:strike/>
          <w:sz w:val="22"/>
          <w:szCs w:val="22"/>
        </w:rPr>
        <w:noBreakHyphen/>
        <w:t>Elect, and with respect to all Delegates and Alternate Delegates to the American Medical Association, except for the Alternate Delegates representing the Resident and Fellows Section and the Medical Student Section,</w:t>
      </w:r>
      <w:r w:rsidRPr="004E3E99">
        <w:rPr>
          <w:rFonts w:ascii="Arial" w:hAnsi="Arial" w:cs="Arial"/>
          <w:sz w:val="22"/>
          <w:szCs w:val="22"/>
        </w:rPr>
        <w:t xml:space="preserve"> </w:t>
      </w:r>
      <w:r w:rsidR="00C1027B">
        <w:rPr>
          <w:rFonts w:ascii="Arial" w:hAnsi="Arial" w:cs="Arial"/>
          <w:sz w:val="22"/>
          <w:szCs w:val="22"/>
        </w:rPr>
        <w:t>ELECTIONS BY THE HOUSE OF DELEGATES</w:t>
      </w:r>
      <w:r w:rsidR="00C1027B" w:rsidRPr="004E3E99">
        <w:rPr>
          <w:rFonts w:ascii="Arial" w:hAnsi="Arial" w:cs="Arial"/>
          <w:sz w:val="22"/>
          <w:szCs w:val="22"/>
        </w:rPr>
        <w:t xml:space="preserve"> </w:t>
      </w:r>
      <w:r w:rsidRPr="004E3E99">
        <w:rPr>
          <w:rFonts w:ascii="Arial" w:hAnsi="Arial" w:cs="Arial"/>
          <w:sz w:val="22"/>
          <w:szCs w:val="22"/>
        </w:rPr>
        <w:t>shall be posted or distributed prior to the election.  Nominations for the office of President</w:t>
      </w:r>
      <w:r w:rsidRPr="004E3E99">
        <w:rPr>
          <w:rFonts w:ascii="Arial" w:hAnsi="Arial" w:cs="Arial"/>
          <w:sz w:val="22"/>
          <w:szCs w:val="22"/>
        </w:rPr>
        <w:noBreakHyphen/>
        <w:t>Elect may be made from the floor at the final session of the House of Delegates.  Each nominating speech for any office shall be limited to three (3) minutes.  Not more than one (1) speech shall be made in seconding a given nomination and such seconding speech shall be limited to one (1) minute.</w:t>
      </w:r>
    </w:p>
    <w:p w14:paraId="7CF55962" w14:textId="77777777" w:rsidR="004014F6" w:rsidRPr="004E3E99" w:rsidRDefault="004014F6" w:rsidP="004014F6">
      <w:pPr>
        <w:jc w:val="both"/>
        <w:rPr>
          <w:rFonts w:ascii="Arial" w:hAnsi="Arial" w:cs="Arial"/>
          <w:sz w:val="22"/>
          <w:szCs w:val="22"/>
        </w:rPr>
      </w:pPr>
    </w:p>
    <w:p w14:paraId="6B73027B" w14:textId="50700E40" w:rsidR="004014F6" w:rsidRPr="004E3E99" w:rsidRDefault="004014F6" w:rsidP="004014F6">
      <w:pPr>
        <w:ind w:firstLine="720"/>
        <w:jc w:val="both"/>
        <w:rPr>
          <w:rFonts w:ascii="Arial" w:hAnsi="Arial" w:cs="Arial"/>
          <w:sz w:val="22"/>
          <w:szCs w:val="22"/>
        </w:rPr>
      </w:pPr>
      <w:r w:rsidRPr="004E3E99">
        <w:rPr>
          <w:rFonts w:ascii="Arial" w:hAnsi="Arial" w:cs="Arial"/>
          <w:b/>
          <w:bCs/>
          <w:sz w:val="22"/>
          <w:szCs w:val="22"/>
        </w:rPr>
        <w:t>Section 6.  Nominations from the Floor.</w:t>
      </w:r>
      <w:r w:rsidRPr="004E3E99">
        <w:rPr>
          <w:rFonts w:ascii="Arial" w:hAnsi="Arial" w:cs="Arial"/>
          <w:sz w:val="22"/>
          <w:szCs w:val="22"/>
        </w:rPr>
        <w:t xml:space="preserve">  Nothing in this chapter shall be construed to prevent additional nominations from the floor by Delegates</w:t>
      </w:r>
      <w:r w:rsidR="00195BC9">
        <w:rPr>
          <w:rFonts w:ascii="Arial" w:hAnsi="Arial" w:cs="Arial"/>
          <w:sz w:val="22"/>
          <w:szCs w:val="22"/>
        </w:rPr>
        <w:t xml:space="preserve"> </w:t>
      </w:r>
      <w:r w:rsidR="00195BC9" w:rsidRPr="00B83A97">
        <w:rPr>
          <w:rFonts w:ascii="Arial" w:hAnsi="Arial" w:cs="Arial"/>
          <w:sz w:val="22"/>
          <w:szCs w:val="22"/>
        </w:rPr>
        <w:t>FOR THE OFFICE OF PRESIDENT-ELECT, SECRETARY-TREASURER AND DELEGATES AND ALTERNATE DELEGATES TO THE AMERICAN MEDICAL ASSOCIATION</w:t>
      </w:r>
      <w:r w:rsidRPr="00B83A97">
        <w:rPr>
          <w:rFonts w:ascii="Arial" w:hAnsi="Arial" w:cs="Arial"/>
          <w:sz w:val="22"/>
          <w:szCs w:val="22"/>
        </w:rPr>
        <w:t>.</w:t>
      </w:r>
    </w:p>
    <w:p w14:paraId="36330885" w14:textId="77777777" w:rsidR="004014F6" w:rsidRPr="004E3E99" w:rsidRDefault="004014F6" w:rsidP="004014F6">
      <w:pPr>
        <w:jc w:val="both"/>
        <w:rPr>
          <w:rFonts w:ascii="Arial" w:hAnsi="Arial" w:cs="Arial"/>
          <w:sz w:val="22"/>
          <w:szCs w:val="22"/>
        </w:rPr>
      </w:pPr>
    </w:p>
    <w:p w14:paraId="5EDA9614" w14:textId="621E61ED" w:rsidR="004014F6" w:rsidRPr="004E3E99" w:rsidRDefault="004014F6" w:rsidP="004014F6">
      <w:pPr>
        <w:ind w:firstLine="720"/>
        <w:jc w:val="both"/>
        <w:rPr>
          <w:rFonts w:ascii="Arial" w:hAnsi="Arial" w:cs="Arial"/>
          <w:sz w:val="22"/>
          <w:szCs w:val="22"/>
        </w:rPr>
      </w:pPr>
      <w:r w:rsidRPr="004E3E99">
        <w:rPr>
          <w:rFonts w:ascii="Arial" w:hAnsi="Arial" w:cs="Arial"/>
          <w:b/>
          <w:bCs/>
          <w:sz w:val="22"/>
          <w:szCs w:val="22"/>
        </w:rPr>
        <w:t xml:space="preserve">Section 7.  Election of </w:t>
      </w:r>
      <w:r w:rsidRPr="00C94281">
        <w:rPr>
          <w:rFonts w:ascii="Arial" w:hAnsi="Arial" w:cs="Arial"/>
          <w:b/>
          <w:bCs/>
          <w:strike/>
          <w:sz w:val="22"/>
          <w:szCs w:val="22"/>
        </w:rPr>
        <w:t>Officers</w:t>
      </w:r>
      <w:r w:rsidRPr="004E3E99">
        <w:rPr>
          <w:rFonts w:ascii="Arial" w:hAnsi="Arial" w:cs="Arial"/>
          <w:b/>
          <w:bCs/>
          <w:sz w:val="22"/>
          <w:szCs w:val="22"/>
        </w:rPr>
        <w:t xml:space="preserve"> </w:t>
      </w:r>
      <w:r w:rsidR="00C94281">
        <w:rPr>
          <w:rFonts w:ascii="Arial" w:hAnsi="Arial" w:cs="Arial"/>
          <w:b/>
          <w:bCs/>
          <w:sz w:val="22"/>
          <w:szCs w:val="22"/>
        </w:rPr>
        <w:t xml:space="preserve">PRESIDENT-ELECT AND SECRETARY-TREASURER </w:t>
      </w:r>
      <w:r w:rsidRPr="004E3E99">
        <w:rPr>
          <w:rFonts w:ascii="Arial" w:hAnsi="Arial" w:cs="Arial"/>
          <w:b/>
          <w:bCs/>
          <w:sz w:val="22"/>
          <w:szCs w:val="22"/>
        </w:rPr>
        <w:t xml:space="preserve">and </w:t>
      </w:r>
      <w:bookmarkStart w:id="4" w:name="_GoBack"/>
      <w:r w:rsidRPr="004E3E99">
        <w:rPr>
          <w:rFonts w:ascii="Arial" w:hAnsi="Arial" w:cs="Arial"/>
          <w:b/>
          <w:bCs/>
          <w:sz w:val="22"/>
          <w:szCs w:val="22"/>
        </w:rPr>
        <w:t>of</w:t>
      </w:r>
      <w:bookmarkEnd w:id="4"/>
      <w:r w:rsidRPr="004E3E99">
        <w:rPr>
          <w:rFonts w:ascii="Arial" w:hAnsi="Arial" w:cs="Arial"/>
          <w:b/>
          <w:bCs/>
          <w:sz w:val="22"/>
          <w:szCs w:val="22"/>
        </w:rPr>
        <w:t xml:space="preserve"> Delegates and Alternate Delegates to the American Medical Association.</w:t>
      </w:r>
      <w:r w:rsidRPr="004E3E99">
        <w:rPr>
          <w:rFonts w:ascii="Arial" w:hAnsi="Arial" w:cs="Arial"/>
          <w:sz w:val="22"/>
          <w:szCs w:val="22"/>
        </w:rPr>
        <w:t xml:space="preserve">  If there is more than one (1) nominee for an office, the election of </w:t>
      </w:r>
      <w:r w:rsidRPr="00C94281">
        <w:rPr>
          <w:rFonts w:ascii="Arial" w:hAnsi="Arial" w:cs="Arial"/>
          <w:strike/>
          <w:sz w:val="22"/>
          <w:szCs w:val="22"/>
        </w:rPr>
        <w:t>Officers</w:t>
      </w:r>
      <w:r w:rsidRPr="004E3E99">
        <w:rPr>
          <w:rFonts w:ascii="Arial" w:hAnsi="Arial" w:cs="Arial"/>
          <w:sz w:val="22"/>
          <w:szCs w:val="22"/>
        </w:rPr>
        <w:t xml:space="preserve"> </w:t>
      </w:r>
      <w:r w:rsidR="00C94281">
        <w:rPr>
          <w:rFonts w:ascii="Arial" w:hAnsi="Arial" w:cs="Arial"/>
          <w:sz w:val="22"/>
          <w:szCs w:val="22"/>
        </w:rPr>
        <w:t xml:space="preserve">PRESIDENT-ELECT AND SECRETARY-TREASURER </w:t>
      </w:r>
      <w:r w:rsidRPr="004E3E99">
        <w:rPr>
          <w:rFonts w:ascii="Arial" w:hAnsi="Arial" w:cs="Arial"/>
          <w:sz w:val="22"/>
          <w:szCs w:val="22"/>
        </w:rPr>
        <w:t>of this Association and of Delegates and Alternate Delegates to the American Medical Association shall be by ballot</w:t>
      </w:r>
      <w:r>
        <w:rPr>
          <w:rFonts w:ascii="Arial" w:hAnsi="Arial" w:cs="Arial"/>
          <w:sz w:val="22"/>
          <w:szCs w:val="22"/>
        </w:rPr>
        <w:t xml:space="preserve"> during the House of Delegates</w:t>
      </w:r>
      <w:r w:rsidRPr="004E3E99">
        <w:rPr>
          <w:rFonts w:ascii="Arial" w:hAnsi="Arial" w:cs="Arial"/>
          <w:sz w:val="22"/>
          <w:szCs w:val="22"/>
        </w:rPr>
        <w:t>.  The Alternate Delegates from the Resident and Fellows Section and the Medical Student Section shall be selected in accordance with the Bylaws of their respective sections.</w:t>
      </w:r>
    </w:p>
    <w:p w14:paraId="02BC6D36" w14:textId="77777777" w:rsidR="004014F6" w:rsidRPr="004E3E99" w:rsidRDefault="004014F6" w:rsidP="004014F6">
      <w:pPr>
        <w:jc w:val="both"/>
        <w:rPr>
          <w:rFonts w:ascii="Arial" w:hAnsi="Arial" w:cs="Arial"/>
          <w:sz w:val="22"/>
          <w:szCs w:val="22"/>
        </w:rPr>
      </w:pPr>
    </w:p>
    <w:p w14:paraId="11B67255" w14:textId="77777777" w:rsidR="004014F6" w:rsidRPr="004E3E99" w:rsidRDefault="004014F6" w:rsidP="004014F6">
      <w:pPr>
        <w:ind w:firstLine="720"/>
        <w:jc w:val="both"/>
        <w:rPr>
          <w:rFonts w:ascii="Arial" w:hAnsi="Arial" w:cs="Arial"/>
          <w:sz w:val="22"/>
          <w:szCs w:val="22"/>
        </w:rPr>
      </w:pPr>
      <w:r w:rsidRPr="004E3E99">
        <w:rPr>
          <w:rFonts w:ascii="Arial" w:hAnsi="Arial" w:cs="Arial"/>
          <w:sz w:val="22"/>
          <w:szCs w:val="22"/>
        </w:rPr>
        <w:t>In the event there is only one (1) position to be filled, the nominee receiving the majority of all votes cast shall be declared elected.  In case no nominee receives a majority on the first (1st) ballot, the two (2) nominees receiving the lowest number of votes shall be dropped and a new ballot taken; this procedure shall be continued until there are two (2) nominees remaining. The nominee receiving a majority of all votes cast shall be declared elected.</w:t>
      </w:r>
    </w:p>
    <w:p w14:paraId="1F4CE5D3" w14:textId="77777777" w:rsidR="004014F6" w:rsidRPr="004E3E99" w:rsidRDefault="004014F6" w:rsidP="004014F6">
      <w:pPr>
        <w:jc w:val="both"/>
        <w:rPr>
          <w:rFonts w:ascii="Arial" w:hAnsi="Arial" w:cs="Arial"/>
          <w:sz w:val="22"/>
          <w:szCs w:val="22"/>
        </w:rPr>
      </w:pPr>
    </w:p>
    <w:p w14:paraId="641989F2" w14:textId="7D72EE14" w:rsidR="004014F6" w:rsidRDefault="004014F6" w:rsidP="004014F6">
      <w:pPr>
        <w:ind w:firstLine="720"/>
        <w:jc w:val="both"/>
        <w:rPr>
          <w:rFonts w:ascii="Arial" w:hAnsi="Arial" w:cs="Arial"/>
          <w:sz w:val="22"/>
          <w:szCs w:val="22"/>
        </w:rPr>
      </w:pPr>
      <w:r w:rsidRPr="004E3E99">
        <w:rPr>
          <w:rFonts w:ascii="Arial" w:hAnsi="Arial" w:cs="Arial"/>
          <w:sz w:val="22"/>
          <w:szCs w:val="22"/>
        </w:rPr>
        <w:t xml:space="preserve">In the event there is more than one (1) position to be filled from among any number of nominees, a nominee, in order to be declared elected, must receive the votes of a majority of those voting, provided, however, that if upon any ballot the number of nominees receiving a majority vote is greater than the number of positions to be filled on such ballot, those nominees </w:t>
      </w:r>
      <w:r w:rsidRPr="004E3E99">
        <w:rPr>
          <w:rFonts w:ascii="Arial" w:hAnsi="Arial" w:cs="Arial"/>
          <w:sz w:val="22"/>
          <w:szCs w:val="22"/>
        </w:rPr>
        <w:lastRenderedPageBreak/>
        <w:t>(not to exceed the number of positions to be filled on such ballot) receiving the greatest number of votes shall be declared elected.  If upon any ballot some</w:t>
      </w:r>
      <w:r>
        <w:rPr>
          <w:rFonts w:ascii="Arial" w:hAnsi="Arial" w:cs="Arial"/>
          <w:sz w:val="22"/>
          <w:szCs w:val="22"/>
        </w:rPr>
        <w:t>,</w:t>
      </w:r>
      <w:r w:rsidRPr="004E3E99">
        <w:rPr>
          <w:rFonts w:ascii="Arial" w:hAnsi="Arial" w:cs="Arial"/>
          <w:sz w:val="22"/>
          <w:szCs w:val="22"/>
        </w:rPr>
        <w:t xml:space="preserve"> but not all of such positions are filled, a new ballot shall be taken from among all of the remaining nominees; except that the two (2) nominees receiving the lowest number of votes on the previous ballot shall be dropped on each new ballot until there are two (2) more nominees than positions available, after which the nominee receiving the lowest number of votes shall be dropped.  On every ballot a nominee, in order to be declared elected, must receive the votes of a majority of those voting, provided, however, that if upon such new ballot the number of nominees receiving a majority vote is greater than the number of positions to be filled on such ballot, those nominees (not to exceed the number of positions to be filled on such ballot) receiving the greatest number of votes cast shall be declared elected.  If upon any ballot no nominee receives the votes of a majority of those voting, the two (2) nominees receiving the lower number of votes shall be dropped and a new ballot will be taken; this procedure shall be continued until there are two (2) more nominees than positions available, after which the nominee receiving the lowest number of votes shall be dropped; and this procedure shall be continued until all positions have been filled.  No ballot shall be counted if it contains fewer or more votes than the number of positions to be filled or if the ballot purports to cast more than one (1) vote for any nominee.  (For example: if upon any ballot the number of positions to be filled is four (4), then each Delegate voting must vote for four (4) of the nominees for such positions.)</w:t>
      </w:r>
    </w:p>
    <w:p w14:paraId="3D246296" w14:textId="77777777" w:rsidR="000B3C0F" w:rsidRPr="004E3E99" w:rsidRDefault="000B3C0F" w:rsidP="004014F6">
      <w:pPr>
        <w:ind w:firstLine="720"/>
        <w:jc w:val="both"/>
        <w:rPr>
          <w:rFonts w:ascii="Arial" w:hAnsi="Arial" w:cs="Arial"/>
          <w:sz w:val="22"/>
          <w:szCs w:val="22"/>
        </w:rPr>
      </w:pPr>
    </w:p>
    <w:p w14:paraId="099A8010" w14:textId="4C4D8070" w:rsidR="006519B8" w:rsidRDefault="006519B8" w:rsidP="006519B8">
      <w:pPr>
        <w:rPr>
          <w:rFonts w:ascii="Arial" w:hAnsi="Arial" w:cs="Arial"/>
          <w:sz w:val="22"/>
          <w:szCs w:val="22"/>
        </w:rPr>
      </w:pPr>
    </w:p>
    <w:p w14:paraId="54452A51" w14:textId="116DA535" w:rsidR="000B3C0F" w:rsidRPr="000B3C0F" w:rsidRDefault="000B3C0F" w:rsidP="000B3C0F">
      <w:pPr>
        <w:jc w:val="center"/>
        <w:rPr>
          <w:rFonts w:ascii="Arial" w:hAnsi="Arial" w:cs="Arial"/>
          <w:b/>
          <w:sz w:val="22"/>
          <w:szCs w:val="22"/>
        </w:rPr>
      </w:pPr>
      <w:r w:rsidRPr="000B3C0F">
        <w:rPr>
          <w:rFonts w:ascii="Arial" w:hAnsi="Arial" w:cs="Arial"/>
          <w:b/>
          <w:sz w:val="22"/>
          <w:szCs w:val="22"/>
        </w:rPr>
        <w:t>CHAPTER 7</w:t>
      </w:r>
    </w:p>
    <w:p w14:paraId="61955885" w14:textId="411A00F0" w:rsidR="000B3C0F" w:rsidRPr="000B3C0F" w:rsidRDefault="000B3C0F" w:rsidP="000B3C0F">
      <w:pPr>
        <w:jc w:val="center"/>
        <w:rPr>
          <w:rFonts w:ascii="Arial" w:hAnsi="Arial" w:cs="Arial"/>
          <w:b/>
          <w:sz w:val="22"/>
          <w:szCs w:val="22"/>
        </w:rPr>
      </w:pPr>
      <w:r w:rsidRPr="000B3C0F">
        <w:rPr>
          <w:rFonts w:ascii="Arial" w:hAnsi="Arial" w:cs="Arial"/>
          <w:b/>
          <w:sz w:val="22"/>
          <w:szCs w:val="22"/>
        </w:rPr>
        <w:t>THE COUNCIL</w:t>
      </w:r>
    </w:p>
    <w:p w14:paraId="1DA2C1F8" w14:textId="43931E5B" w:rsidR="000B3C0F" w:rsidRDefault="000B3C0F" w:rsidP="006519B8">
      <w:pPr>
        <w:rPr>
          <w:rFonts w:ascii="Arial" w:hAnsi="Arial" w:cs="Arial"/>
          <w:sz w:val="22"/>
          <w:szCs w:val="22"/>
        </w:rPr>
      </w:pPr>
    </w:p>
    <w:p w14:paraId="5CC4EEC0" w14:textId="32CED4DF" w:rsidR="000B3C0F" w:rsidRPr="004E3E99" w:rsidRDefault="000B3C0F" w:rsidP="000B3C0F">
      <w:pPr>
        <w:ind w:firstLine="720"/>
        <w:jc w:val="both"/>
        <w:rPr>
          <w:rFonts w:ascii="Arial" w:hAnsi="Arial" w:cs="Arial"/>
          <w:sz w:val="22"/>
          <w:szCs w:val="22"/>
        </w:rPr>
      </w:pPr>
      <w:r w:rsidRPr="004E3E99">
        <w:rPr>
          <w:rFonts w:ascii="Arial" w:hAnsi="Arial" w:cs="Arial"/>
          <w:b/>
          <w:bCs/>
          <w:sz w:val="22"/>
          <w:szCs w:val="22"/>
        </w:rPr>
        <w:t xml:space="preserve">Section 6.  Salaries and Expenses of </w:t>
      </w:r>
      <w:r w:rsidRPr="000B3C0F">
        <w:rPr>
          <w:rFonts w:ascii="Arial" w:hAnsi="Arial" w:cs="Arial"/>
          <w:b/>
          <w:bCs/>
          <w:strike/>
          <w:sz w:val="22"/>
          <w:szCs w:val="22"/>
        </w:rPr>
        <w:t>Officers</w:t>
      </w:r>
      <w:r w:rsidRPr="004E3E99">
        <w:rPr>
          <w:rFonts w:ascii="Arial" w:hAnsi="Arial" w:cs="Arial"/>
          <w:b/>
          <w:bCs/>
          <w:sz w:val="22"/>
          <w:szCs w:val="22"/>
        </w:rPr>
        <w:t xml:space="preserve"> </w:t>
      </w:r>
      <w:r>
        <w:rPr>
          <w:rFonts w:ascii="Arial" w:hAnsi="Arial" w:cs="Arial"/>
          <w:b/>
          <w:bCs/>
          <w:sz w:val="22"/>
          <w:szCs w:val="22"/>
        </w:rPr>
        <w:t xml:space="preserve">PRESIDENT, PRESIDENT-ELECT, PAST PRESIDENT, SECRETARY-TREASURER </w:t>
      </w:r>
      <w:r w:rsidRPr="004E3E99">
        <w:rPr>
          <w:rFonts w:ascii="Arial" w:hAnsi="Arial" w:cs="Arial"/>
          <w:b/>
          <w:bCs/>
          <w:sz w:val="22"/>
          <w:szCs w:val="22"/>
        </w:rPr>
        <w:t>and the Budget.</w:t>
      </w:r>
      <w:r w:rsidRPr="004E3E99">
        <w:rPr>
          <w:rFonts w:ascii="Arial" w:hAnsi="Arial" w:cs="Arial"/>
          <w:sz w:val="22"/>
          <w:szCs w:val="22"/>
        </w:rPr>
        <w:t xml:space="preserve">  The stipends of </w:t>
      </w:r>
      <w:r w:rsidRPr="000B3C0F">
        <w:rPr>
          <w:rFonts w:ascii="Arial" w:hAnsi="Arial" w:cs="Arial"/>
          <w:strike/>
          <w:sz w:val="22"/>
          <w:szCs w:val="22"/>
        </w:rPr>
        <w:t>Officers</w:t>
      </w:r>
      <w:r w:rsidRPr="004E3E99">
        <w:rPr>
          <w:rFonts w:ascii="Arial" w:hAnsi="Arial" w:cs="Arial"/>
          <w:sz w:val="22"/>
          <w:szCs w:val="22"/>
        </w:rPr>
        <w:t xml:space="preserve"> </w:t>
      </w:r>
      <w:r w:rsidRPr="000B3C0F">
        <w:rPr>
          <w:rFonts w:ascii="Arial" w:hAnsi="Arial" w:cs="Arial"/>
          <w:bCs/>
          <w:sz w:val="22"/>
          <w:szCs w:val="22"/>
        </w:rPr>
        <w:t>PRESIDENT, PRESIDENT-ELECT, PAST PRESIDENT, SECRETARY-TREASURER</w:t>
      </w:r>
      <w:r w:rsidRPr="004E3E99">
        <w:rPr>
          <w:rFonts w:ascii="Arial" w:hAnsi="Arial" w:cs="Arial"/>
          <w:sz w:val="22"/>
          <w:szCs w:val="22"/>
        </w:rPr>
        <w:t xml:space="preserve"> and the budget of this Association shall be fixed by the Council. The Auditing and Appropriations Committee may allow the payment of necessary traveling and other expenses incurred by </w:t>
      </w:r>
      <w:r w:rsidRPr="000B3C0F">
        <w:rPr>
          <w:rFonts w:ascii="Arial" w:hAnsi="Arial" w:cs="Arial"/>
          <w:strike/>
          <w:sz w:val="22"/>
          <w:szCs w:val="22"/>
        </w:rPr>
        <w:t xml:space="preserve">Officers </w:t>
      </w:r>
      <w:r w:rsidRPr="000B3C0F">
        <w:rPr>
          <w:rFonts w:ascii="Arial" w:hAnsi="Arial" w:cs="Arial"/>
          <w:bCs/>
          <w:sz w:val="22"/>
          <w:szCs w:val="22"/>
        </w:rPr>
        <w:t>PRESIDENT, PRESIDENT-ELECT, PAST PRESIDENT, SECRETARY-TREASURER</w:t>
      </w:r>
      <w:r w:rsidRPr="004E3E99">
        <w:rPr>
          <w:rFonts w:ascii="Arial" w:hAnsi="Arial" w:cs="Arial"/>
          <w:sz w:val="22"/>
          <w:szCs w:val="22"/>
        </w:rPr>
        <w:t xml:space="preserve"> and Councilors in the discharge of their duties to this Association.</w:t>
      </w:r>
    </w:p>
    <w:p w14:paraId="7E0051BC" w14:textId="3002F8DF" w:rsidR="000B3C0F" w:rsidRPr="000B3C0F" w:rsidRDefault="000B3C0F" w:rsidP="006519B8">
      <w:pPr>
        <w:rPr>
          <w:rFonts w:ascii="Arial" w:hAnsi="Arial" w:cs="Arial"/>
          <w:sz w:val="22"/>
          <w:szCs w:val="22"/>
        </w:rPr>
      </w:pPr>
    </w:p>
    <w:p w14:paraId="15333B6D" w14:textId="77777777" w:rsidR="00B12B19" w:rsidRPr="004045F4" w:rsidRDefault="00B12B19" w:rsidP="00D850EB">
      <w:pPr>
        <w:rPr>
          <w:rFonts w:ascii="Arial" w:hAnsi="Arial" w:cs="Arial"/>
          <w:color w:val="000000"/>
          <w:sz w:val="22"/>
          <w:szCs w:val="22"/>
        </w:rPr>
      </w:pPr>
    </w:p>
    <w:p w14:paraId="697B948B" w14:textId="7DD3B18D" w:rsidR="00D850EB" w:rsidRPr="004045F4" w:rsidRDefault="00D850EB" w:rsidP="00D850EB">
      <w:pPr>
        <w:rPr>
          <w:rFonts w:ascii="Arial" w:hAnsi="Arial" w:cs="Arial"/>
          <w:sz w:val="22"/>
          <w:szCs w:val="22"/>
        </w:rPr>
      </w:pPr>
      <w:r w:rsidRPr="004045F4">
        <w:rPr>
          <w:rFonts w:ascii="Arial" w:hAnsi="Arial" w:cs="Arial"/>
          <w:b/>
          <w:sz w:val="22"/>
          <w:szCs w:val="22"/>
        </w:rPr>
        <w:t>Fiscal Note:</w:t>
      </w:r>
      <w:r w:rsidRPr="004045F4">
        <w:rPr>
          <w:rFonts w:ascii="Arial" w:hAnsi="Arial" w:cs="Arial"/>
          <w:b/>
          <w:sz w:val="22"/>
          <w:szCs w:val="22"/>
        </w:rPr>
        <w:tab/>
      </w:r>
      <w:r w:rsidRPr="004045F4">
        <w:rPr>
          <w:rFonts w:ascii="Arial" w:hAnsi="Arial" w:cs="Arial"/>
          <w:b/>
          <w:sz w:val="22"/>
          <w:szCs w:val="22"/>
        </w:rPr>
        <w:tab/>
      </w:r>
      <w:r w:rsidRPr="004045F4">
        <w:rPr>
          <w:rFonts w:ascii="Arial" w:hAnsi="Arial" w:cs="Arial"/>
          <w:sz w:val="22"/>
          <w:szCs w:val="22"/>
        </w:rPr>
        <w:t xml:space="preserve">$ </w:t>
      </w:r>
      <w:r w:rsidR="006F279D">
        <w:rPr>
          <w:rFonts w:ascii="Arial" w:hAnsi="Arial" w:cs="Arial"/>
          <w:sz w:val="22"/>
          <w:szCs w:val="22"/>
        </w:rPr>
        <w:t>100 (</w:t>
      </w:r>
      <w:r w:rsidRPr="004045F4">
        <w:rPr>
          <w:rFonts w:ascii="Arial" w:hAnsi="Arial" w:cs="Arial"/>
          <w:sz w:val="22"/>
          <w:szCs w:val="22"/>
        </w:rPr>
        <w:t>Sponsor)</w:t>
      </w:r>
    </w:p>
    <w:p w14:paraId="44FE916E" w14:textId="090256EF" w:rsidR="00C442BC" w:rsidRPr="004045F4" w:rsidRDefault="00D850EB" w:rsidP="00D850EB">
      <w:pPr>
        <w:rPr>
          <w:rFonts w:ascii="Arial" w:hAnsi="Arial" w:cs="Arial"/>
          <w:color w:val="000000"/>
          <w:sz w:val="22"/>
          <w:szCs w:val="22"/>
        </w:rPr>
      </w:pPr>
      <w:r w:rsidRPr="004045F4">
        <w:rPr>
          <w:rFonts w:ascii="Arial" w:hAnsi="Arial" w:cs="Arial"/>
          <w:sz w:val="22"/>
          <w:szCs w:val="22"/>
        </w:rPr>
        <w:tab/>
      </w:r>
      <w:r w:rsidRPr="004045F4">
        <w:rPr>
          <w:rFonts w:ascii="Arial" w:hAnsi="Arial" w:cs="Arial"/>
          <w:sz w:val="22"/>
          <w:szCs w:val="22"/>
        </w:rPr>
        <w:tab/>
      </w:r>
      <w:r w:rsidRPr="004045F4">
        <w:rPr>
          <w:rFonts w:ascii="Arial" w:hAnsi="Arial" w:cs="Arial"/>
          <w:sz w:val="22"/>
          <w:szCs w:val="22"/>
        </w:rPr>
        <w:tab/>
        <w:t xml:space="preserve">$ </w:t>
      </w:r>
      <w:r w:rsidR="006F279D">
        <w:rPr>
          <w:rFonts w:ascii="Arial" w:hAnsi="Arial" w:cs="Arial"/>
          <w:sz w:val="22"/>
          <w:szCs w:val="22"/>
        </w:rPr>
        <w:t xml:space="preserve">100 </w:t>
      </w:r>
      <w:r w:rsidRPr="004045F4">
        <w:rPr>
          <w:rFonts w:ascii="Arial" w:hAnsi="Arial" w:cs="Arial"/>
          <w:sz w:val="22"/>
          <w:szCs w:val="22"/>
        </w:rPr>
        <w:t>(Staff)</w:t>
      </w:r>
    </w:p>
    <w:sectPr w:rsidR="00C442BC" w:rsidRPr="004045F4" w:rsidSect="00D850EB">
      <w:pgSz w:w="12240" w:h="15840"/>
      <w:pgMar w:top="1440" w:right="1440" w:bottom="1440" w:left="1440"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Nancy Gillette" w:date="2019-12-17T15:59:00Z" w:initials="NG">
    <w:p w14:paraId="32A196E3" w14:textId="0D76F054" w:rsidR="00271AA0" w:rsidRDefault="00271AA0">
      <w:pPr>
        <w:pStyle w:val="CommentText"/>
      </w:pPr>
      <w:r>
        <w:rPr>
          <w:rStyle w:val="CommentReference"/>
        </w:rPr>
        <w:annotationRef/>
      </w:r>
      <w:r>
        <w:t>Section 1 of Article VI defines Officers as President, President-elect, Past President, Secretary-Treasurer and Councilors</w:t>
      </w:r>
    </w:p>
  </w:comment>
  <w:comment w:id="1" w:author="Nancy Gillette" w:date="2019-12-17T15:31:00Z" w:initials="NG">
    <w:p w14:paraId="604FB00E" w14:textId="6D3198CE" w:rsidR="00B16BDD" w:rsidRDefault="00B16BDD" w:rsidP="00B16BDD">
      <w:pPr>
        <w:pStyle w:val="CommentText"/>
      </w:pPr>
      <w:r>
        <w:rPr>
          <w:rStyle w:val="CommentReference"/>
        </w:rPr>
        <w:annotationRef/>
      </w:r>
      <w:r w:rsidR="00195BC9">
        <w:t xml:space="preserve">This </w:t>
      </w:r>
      <w:r>
        <w:t xml:space="preserve">paragraph and the next are reordered below </w:t>
      </w:r>
      <w:r w:rsidR="00D83F0C">
        <w:t xml:space="preserve">with amendments </w:t>
      </w:r>
    </w:p>
  </w:comment>
  <w:comment w:id="2" w:author="Nancy Gillette" w:date="2020-01-20T14:12:00Z" w:initials="NG">
    <w:p w14:paraId="4233CFE0" w14:textId="2032CFA8" w:rsidR="00D83F0C" w:rsidRDefault="00D83F0C">
      <w:pPr>
        <w:pStyle w:val="CommentText"/>
      </w:pPr>
      <w:r>
        <w:rPr>
          <w:rStyle w:val="CommentReference"/>
        </w:rPr>
        <w:annotationRef/>
      </w:r>
      <w:proofErr w:type="gramStart"/>
      <w:r>
        <w:t>paragraph</w:t>
      </w:r>
      <w:proofErr w:type="gramEnd"/>
      <w:r>
        <w:t xml:space="preserve"> reordered and amended</w:t>
      </w:r>
    </w:p>
  </w:comment>
  <w:comment w:id="3" w:author="Nancy Gillette" w:date="2020-01-20T14:15:00Z" w:initials="NG">
    <w:p w14:paraId="703DFC10" w14:textId="05500069" w:rsidR="00D83F0C" w:rsidRDefault="00D83F0C">
      <w:pPr>
        <w:pStyle w:val="CommentText"/>
      </w:pPr>
      <w:r>
        <w:rPr>
          <w:rStyle w:val="CommentReference"/>
        </w:rPr>
        <w:annotationRef/>
      </w:r>
      <w:proofErr w:type="gramStart"/>
      <w:r>
        <w:t>paragraph</w:t>
      </w:r>
      <w:proofErr w:type="gramEnd"/>
      <w:r>
        <w:t xml:space="preserve"> reordered and amended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A196E3" w15:done="0"/>
  <w15:commentEx w15:paraId="604FB00E" w15:done="0"/>
  <w15:commentEx w15:paraId="4233CFE0" w15:done="0"/>
  <w15:commentEx w15:paraId="703DFC1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ncy Gillette">
    <w15:presenceInfo w15:providerId="None" w15:userId="Nancy Gill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8C6"/>
    <w:rsid w:val="000369D3"/>
    <w:rsid w:val="000B3C0F"/>
    <w:rsid w:val="00117917"/>
    <w:rsid w:val="00185C1D"/>
    <w:rsid w:val="00195BC9"/>
    <w:rsid w:val="00226EFB"/>
    <w:rsid w:val="00246117"/>
    <w:rsid w:val="00271AA0"/>
    <w:rsid w:val="00281DBC"/>
    <w:rsid w:val="00310C04"/>
    <w:rsid w:val="003B6DB6"/>
    <w:rsid w:val="004014F6"/>
    <w:rsid w:val="004045F4"/>
    <w:rsid w:val="00465BFF"/>
    <w:rsid w:val="004923A4"/>
    <w:rsid w:val="00527763"/>
    <w:rsid w:val="00562E4A"/>
    <w:rsid w:val="00585FF7"/>
    <w:rsid w:val="005C18C6"/>
    <w:rsid w:val="005C64C7"/>
    <w:rsid w:val="005D1125"/>
    <w:rsid w:val="005E333E"/>
    <w:rsid w:val="00603AF7"/>
    <w:rsid w:val="0064623A"/>
    <w:rsid w:val="006519B8"/>
    <w:rsid w:val="0067503C"/>
    <w:rsid w:val="006F279D"/>
    <w:rsid w:val="006F401B"/>
    <w:rsid w:val="008168BA"/>
    <w:rsid w:val="008B66EB"/>
    <w:rsid w:val="009322C7"/>
    <w:rsid w:val="009500B3"/>
    <w:rsid w:val="009A0ADE"/>
    <w:rsid w:val="009C5812"/>
    <w:rsid w:val="00A401CD"/>
    <w:rsid w:val="00AA22F3"/>
    <w:rsid w:val="00B12B19"/>
    <w:rsid w:val="00B16BDD"/>
    <w:rsid w:val="00B47BE9"/>
    <w:rsid w:val="00B83A97"/>
    <w:rsid w:val="00C1027B"/>
    <w:rsid w:val="00C15E9F"/>
    <w:rsid w:val="00C442BC"/>
    <w:rsid w:val="00C94281"/>
    <w:rsid w:val="00CA771B"/>
    <w:rsid w:val="00CC434A"/>
    <w:rsid w:val="00D83F0C"/>
    <w:rsid w:val="00D850EB"/>
    <w:rsid w:val="00DA61F0"/>
    <w:rsid w:val="00DB2041"/>
    <w:rsid w:val="00F1183C"/>
    <w:rsid w:val="00FD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35A7"/>
  <w15:chartTrackingRefBased/>
  <w15:docId w15:val="{E21C3317-1FAA-4D5D-ABB1-CCA16082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0EB"/>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D850EB"/>
    <w:pPr>
      <w:keepNext/>
      <w:jc w:val="center"/>
      <w:outlineLvl w:val="0"/>
    </w:pPr>
    <w:rPr>
      <w:rFonts w:ascii="Arial,Bold" w:hAnsi="Arial,Bold"/>
      <w:b/>
      <w:color w:val="000000"/>
    </w:rPr>
  </w:style>
  <w:style w:type="paragraph" w:styleId="Heading3">
    <w:name w:val="heading 3"/>
    <w:basedOn w:val="Normal"/>
    <w:next w:val="Normal"/>
    <w:link w:val="Heading3Char"/>
    <w:uiPriority w:val="9"/>
    <w:semiHidden/>
    <w:unhideWhenUsed/>
    <w:qFormat/>
    <w:rsid w:val="006519B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EB"/>
    <w:rPr>
      <w:rFonts w:ascii="Arial,Bold" w:eastAsia="Times New Roman" w:hAnsi="Arial,Bold" w:cs="Times New Roman"/>
      <w:b/>
      <w:color w:val="000000"/>
      <w:sz w:val="24"/>
      <w:szCs w:val="20"/>
    </w:rPr>
  </w:style>
  <w:style w:type="character" w:styleId="LineNumber">
    <w:name w:val="line number"/>
    <w:basedOn w:val="DefaultParagraphFont"/>
    <w:uiPriority w:val="99"/>
    <w:semiHidden/>
    <w:unhideWhenUsed/>
    <w:rsid w:val="00D850EB"/>
  </w:style>
  <w:style w:type="character" w:customStyle="1" w:styleId="Heading3Char">
    <w:name w:val="Heading 3 Char"/>
    <w:basedOn w:val="DefaultParagraphFont"/>
    <w:link w:val="Heading3"/>
    <w:uiPriority w:val="9"/>
    <w:semiHidden/>
    <w:rsid w:val="006519B8"/>
    <w:rPr>
      <w:rFonts w:asciiTheme="majorHAnsi" w:eastAsiaTheme="majorEastAsia" w:hAnsiTheme="majorHAnsi" w:cstheme="majorBidi"/>
      <w:color w:val="1F3763" w:themeColor="accent1" w:themeShade="7F"/>
      <w:sz w:val="24"/>
      <w:szCs w:val="24"/>
    </w:rPr>
  </w:style>
  <w:style w:type="paragraph" w:customStyle="1" w:styleId="Normal1">
    <w:name w:val="Normal1"/>
    <w:rsid w:val="00B12B19"/>
    <w:pPr>
      <w:spacing w:after="0" w:line="240" w:lineRule="auto"/>
    </w:pPr>
    <w:rPr>
      <w:rFonts w:ascii="Arial" w:eastAsia="Arial" w:hAnsi="Arial" w:cs="Arial"/>
      <w:color w:val="000000"/>
      <w:sz w:val="24"/>
    </w:rPr>
  </w:style>
  <w:style w:type="character" w:styleId="CommentReference">
    <w:name w:val="annotation reference"/>
    <w:basedOn w:val="DefaultParagraphFont"/>
    <w:uiPriority w:val="99"/>
    <w:semiHidden/>
    <w:unhideWhenUsed/>
    <w:rsid w:val="00B12B19"/>
    <w:rPr>
      <w:sz w:val="16"/>
      <w:szCs w:val="16"/>
    </w:rPr>
  </w:style>
  <w:style w:type="paragraph" w:styleId="CommentText">
    <w:name w:val="annotation text"/>
    <w:basedOn w:val="Normal"/>
    <w:link w:val="CommentTextChar"/>
    <w:uiPriority w:val="99"/>
    <w:semiHidden/>
    <w:unhideWhenUsed/>
    <w:rsid w:val="00B12B19"/>
    <w:pPr>
      <w:overflowPunct/>
      <w:autoSpaceDE/>
      <w:autoSpaceDN/>
      <w:adjustRightInd/>
    </w:pPr>
    <w:rPr>
      <w:sz w:val="20"/>
    </w:rPr>
  </w:style>
  <w:style w:type="character" w:customStyle="1" w:styleId="CommentTextChar">
    <w:name w:val="Comment Text Char"/>
    <w:basedOn w:val="DefaultParagraphFont"/>
    <w:link w:val="CommentText"/>
    <w:uiPriority w:val="99"/>
    <w:semiHidden/>
    <w:rsid w:val="00B12B1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2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1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1183C"/>
    <w:pPr>
      <w:overflowPunct w:val="0"/>
      <w:autoSpaceDE w:val="0"/>
      <w:autoSpaceDN w:val="0"/>
      <w:adjustRightInd w:val="0"/>
    </w:pPr>
    <w:rPr>
      <w:b/>
      <w:bCs/>
    </w:rPr>
  </w:style>
  <w:style w:type="character" w:customStyle="1" w:styleId="CommentSubjectChar">
    <w:name w:val="Comment Subject Char"/>
    <w:basedOn w:val="CommentTextChar"/>
    <w:link w:val="CommentSubject"/>
    <w:uiPriority w:val="99"/>
    <w:semiHidden/>
    <w:rsid w:val="00F118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9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4</Pages>
  <Words>1776</Words>
  <Characters>10125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Irwin</dc:creator>
  <cp:keywords/>
  <dc:description/>
  <cp:lastModifiedBy>Kay Irwin</cp:lastModifiedBy>
  <cp:revision>20</cp:revision>
  <cp:lastPrinted>2020-01-21T15:35:00Z</cp:lastPrinted>
  <dcterms:created xsi:type="dcterms:W3CDTF">2019-12-17T19:12:00Z</dcterms:created>
  <dcterms:modified xsi:type="dcterms:W3CDTF">2020-01-23T16:17:00Z</dcterms:modified>
</cp:coreProperties>
</file>